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5" w:type="dxa"/>
        <w:shd w:val="clear" w:color="auto" w:fill="FFFFFF"/>
        <w:tblCellMar>
          <w:left w:w="0" w:type="dxa"/>
          <w:right w:w="0" w:type="dxa"/>
        </w:tblCellMar>
        <w:tblLook w:val="04A0" w:firstRow="1" w:lastRow="0" w:firstColumn="1" w:lastColumn="0" w:noHBand="0" w:noVBand="1"/>
      </w:tblPr>
      <w:tblGrid>
        <w:gridCol w:w="3594"/>
        <w:gridCol w:w="6291"/>
      </w:tblGrid>
      <w:tr w:rsidR="00EC3861" w:rsidRPr="00A34347" w14:paraId="458D359C" w14:textId="77777777" w:rsidTr="00606466">
        <w:trPr>
          <w:trHeight w:val="810"/>
        </w:trPr>
        <w:tc>
          <w:tcPr>
            <w:tcW w:w="36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3BF688F" w14:textId="77777777" w:rsidR="00EC3861" w:rsidRPr="00A34347" w:rsidRDefault="00EC3861" w:rsidP="00606466">
            <w:pPr>
              <w:pStyle w:val="NormalWeb"/>
              <w:spacing w:before="0" w:beforeAutospacing="0" w:after="0" w:afterAutospacing="0" w:line="345" w:lineRule="atLeast"/>
              <w:jc w:val="center"/>
              <w:textAlignment w:val="baseline"/>
              <w:rPr>
                <w:color w:val="000000"/>
                <w:sz w:val="28"/>
                <w:szCs w:val="28"/>
              </w:rPr>
            </w:pPr>
            <w:r w:rsidRPr="00A34347">
              <w:rPr>
                <w:rStyle w:val="Strong"/>
                <w:rFonts w:eastAsia="SimSun"/>
                <w:color w:val="000000"/>
                <w:sz w:val="28"/>
                <w:szCs w:val="28"/>
                <w:bdr w:val="none" w:sz="0" w:space="0" w:color="auto" w:frame="1"/>
              </w:rPr>
              <w:t>Đơn vị báo cáo:</w:t>
            </w:r>
            <w:r w:rsidRPr="00A34347">
              <w:rPr>
                <w:color w:val="000000"/>
                <w:sz w:val="28"/>
                <w:szCs w:val="28"/>
                <w:bdr w:val="none" w:sz="0" w:space="0" w:color="auto" w:frame="1"/>
              </w:rPr>
              <w:t> ...................</w:t>
            </w:r>
          </w:p>
          <w:p w14:paraId="311AE288" w14:textId="77777777" w:rsidR="00EC3861" w:rsidRPr="00A34347" w:rsidRDefault="00EC3861" w:rsidP="00606466">
            <w:pPr>
              <w:pStyle w:val="NormalWeb"/>
              <w:spacing w:before="0" w:beforeAutospacing="0" w:after="0" w:afterAutospacing="0" w:line="345" w:lineRule="atLeast"/>
              <w:jc w:val="center"/>
              <w:textAlignment w:val="baseline"/>
              <w:rPr>
                <w:color w:val="000000"/>
                <w:sz w:val="28"/>
                <w:szCs w:val="28"/>
              </w:rPr>
            </w:pPr>
            <w:r w:rsidRPr="00A34347">
              <w:rPr>
                <w:rStyle w:val="Strong"/>
                <w:rFonts w:eastAsia="SimSun"/>
                <w:color w:val="000000"/>
                <w:sz w:val="28"/>
                <w:szCs w:val="28"/>
                <w:bdr w:val="none" w:sz="0" w:space="0" w:color="auto" w:frame="1"/>
              </w:rPr>
              <w:t>Địa chỉ:</w:t>
            </w:r>
            <w:r w:rsidRPr="00A34347">
              <w:rPr>
                <w:color w:val="000000"/>
                <w:sz w:val="28"/>
                <w:szCs w:val="28"/>
                <w:bdr w:val="none" w:sz="0" w:space="0" w:color="auto" w:frame="1"/>
              </w:rPr>
              <w:t> .................................</w:t>
            </w:r>
          </w:p>
        </w:tc>
        <w:tc>
          <w:tcPr>
            <w:tcW w:w="64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F71582A" w14:textId="77777777" w:rsidR="00EC3861" w:rsidRPr="00A34347" w:rsidRDefault="00EC3861" w:rsidP="00606466">
            <w:pPr>
              <w:pStyle w:val="NormalWeb"/>
              <w:spacing w:before="0" w:beforeAutospacing="0" w:after="0" w:afterAutospacing="0" w:line="345" w:lineRule="atLeast"/>
              <w:jc w:val="center"/>
              <w:textAlignment w:val="baseline"/>
              <w:rPr>
                <w:color w:val="000000"/>
                <w:sz w:val="28"/>
                <w:szCs w:val="28"/>
              </w:rPr>
            </w:pPr>
            <w:r w:rsidRPr="00A34347">
              <w:rPr>
                <w:rStyle w:val="Strong"/>
                <w:rFonts w:eastAsia="SimSun"/>
                <w:color w:val="000000"/>
                <w:sz w:val="28"/>
                <w:szCs w:val="28"/>
                <w:bdr w:val="none" w:sz="0" w:space="0" w:color="auto" w:frame="1"/>
              </w:rPr>
              <w:t>Mẫu số B09 – DN</w:t>
            </w:r>
          </w:p>
          <w:p w14:paraId="6A503E83" w14:textId="77777777" w:rsidR="00EC3861" w:rsidRPr="00A34347" w:rsidRDefault="00EC3861" w:rsidP="00606466">
            <w:pPr>
              <w:pStyle w:val="NormalWeb"/>
              <w:spacing w:before="0" w:beforeAutospacing="0" w:after="0" w:afterAutospacing="0" w:line="345" w:lineRule="atLeast"/>
              <w:jc w:val="center"/>
              <w:textAlignment w:val="baseline"/>
              <w:rPr>
                <w:color w:val="000000"/>
                <w:sz w:val="28"/>
                <w:szCs w:val="28"/>
              </w:rPr>
            </w:pPr>
            <w:r w:rsidRPr="00A34347">
              <w:rPr>
                <w:color w:val="000000"/>
                <w:sz w:val="28"/>
                <w:szCs w:val="28"/>
                <w:bdr w:val="none" w:sz="0" w:space="0" w:color="auto" w:frame="1"/>
              </w:rPr>
              <w:t>(</w:t>
            </w:r>
            <w:r w:rsidRPr="00A34347">
              <w:rPr>
                <w:rStyle w:val="Emphasis"/>
                <w:color w:val="000000"/>
                <w:sz w:val="28"/>
                <w:szCs w:val="28"/>
                <w:bdr w:val="none" w:sz="0" w:space="0" w:color="auto" w:frame="1"/>
              </w:rPr>
              <w:t>Ban hành theo </w:t>
            </w:r>
            <w:r w:rsidRPr="00A34347">
              <w:rPr>
                <w:i/>
                <w:iCs/>
                <w:sz w:val="28"/>
                <w:szCs w:val="28"/>
                <w:bdr w:val="none" w:sz="0" w:space="0" w:color="auto" w:frame="1"/>
              </w:rPr>
              <w:t>Thông tư số 200/2014/TT-BTC</w:t>
            </w:r>
          </w:p>
          <w:p w14:paraId="237B2027" w14:textId="77777777" w:rsidR="00EC3861" w:rsidRPr="00A34347" w:rsidRDefault="00EC3861" w:rsidP="00606466">
            <w:pPr>
              <w:pStyle w:val="NormalWeb"/>
              <w:spacing w:before="0" w:beforeAutospacing="0" w:after="0" w:afterAutospacing="0" w:line="345" w:lineRule="atLeast"/>
              <w:jc w:val="center"/>
              <w:textAlignment w:val="baseline"/>
              <w:rPr>
                <w:color w:val="000000"/>
                <w:sz w:val="28"/>
                <w:szCs w:val="28"/>
              </w:rPr>
            </w:pPr>
            <w:r w:rsidRPr="00A34347">
              <w:rPr>
                <w:rStyle w:val="Emphasis"/>
                <w:color w:val="000000"/>
                <w:sz w:val="28"/>
                <w:szCs w:val="28"/>
                <w:bdr w:val="none" w:sz="0" w:space="0" w:color="auto" w:frame="1"/>
              </w:rPr>
              <w:t>ngày 22/12/2014 của Bộ Tài chính</w:t>
            </w:r>
            <w:r w:rsidRPr="00A34347">
              <w:rPr>
                <w:color w:val="000000"/>
                <w:sz w:val="28"/>
                <w:szCs w:val="28"/>
                <w:bdr w:val="none" w:sz="0" w:space="0" w:color="auto" w:frame="1"/>
              </w:rPr>
              <w:t>)</w:t>
            </w:r>
          </w:p>
        </w:tc>
      </w:tr>
    </w:tbl>
    <w:p w14:paraId="554E7969" w14:textId="77777777" w:rsidR="00EC3861" w:rsidRPr="00A34347" w:rsidRDefault="00EC3861" w:rsidP="00EC3861">
      <w:pPr>
        <w:pStyle w:val="NormalWeb"/>
        <w:shd w:val="clear" w:color="auto" w:fill="FFFFFF"/>
        <w:spacing w:before="0" w:beforeAutospacing="0" w:after="90" w:afterAutospacing="0" w:line="345" w:lineRule="atLeast"/>
        <w:ind w:left="720"/>
        <w:textAlignment w:val="baseline"/>
        <w:rPr>
          <w:rFonts w:eastAsia="Calibri"/>
          <w:color w:val="000000"/>
          <w:sz w:val="28"/>
          <w:szCs w:val="28"/>
        </w:rPr>
      </w:pPr>
      <w:r w:rsidRPr="00A34347">
        <w:rPr>
          <w:color w:val="000000"/>
          <w:sz w:val="28"/>
          <w:szCs w:val="28"/>
        </w:rPr>
        <w:t> </w:t>
      </w:r>
    </w:p>
    <w:p w14:paraId="3E94A5E2" w14:textId="77777777" w:rsidR="00EC3861" w:rsidRPr="00A34347" w:rsidRDefault="00EC3861" w:rsidP="00EC3861">
      <w:pPr>
        <w:pStyle w:val="Heading2"/>
        <w:shd w:val="clear" w:color="auto" w:fill="FFFFFF"/>
        <w:spacing w:before="0" w:after="0"/>
        <w:jc w:val="center"/>
        <w:textAlignment w:val="baseline"/>
        <w:rPr>
          <w:rFonts w:ascii="Times New Roman" w:eastAsia="Times New Roman" w:hAnsi="Times New Roman"/>
          <w:color w:val="000000"/>
          <w:szCs w:val="28"/>
        </w:rPr>
      </w:pPr>
      <w:r w:rsidRPr="00A34347">
        <w:rPr>
          <w:rStyle w:val="Strong"/>
          <w:rFonts w:ascii="Times New Roman" w:eastAsia="Times New Roman" w:hAnsi="Times New Roman"/>
          <w:b/>
          <w:color w:val="000000"/>
          <w:szCs w:val="28"/>
          <w:bdr w:val="none" w:sz="0" w:space="0" w:color="auto" w:frame="1"/>
        </w:rPr>
        <w:t>BẢN THUYẾT MINH BÁO CÁO TÀI CHÍNH</w:t>
      </w:r>
    </w:p>
    <w:p w14:paraId="67ACA8CA" w14:textId="77777777" w:rsidR="00EC3861" w:rsidRPr="00A34347" w:rsidRDefault="00EC3861" w:rsidP="00EC3861">
      <w:pPr>
        <w:pStyle w:val="NormalWeb"/>
        <w:shd w:val="clear" w:color="auto" w:fill="FFFFFF"/>
        <w:spacing w:before="0" w:beforeAutospacing="0" w:after="0" w:afterAutospacing="0" w:line="345" w:lineRule="atLeast"/>
        <w:jc w:val="center"/>
        <w:textAlignment w:val="baseline"/>
        <w:rPr>
          <w:rFonts w:eastAsia="Calibri"/>
          <w:color w:val="000000"/>
          <w:sz w:val="28"/>
          <w:szCs w:val="28"/>
        </w:rPr>
      </w:pPr>
      <w:r w:rsidRPr="00A34347">
        <w:rPr>
          <w:rStyle w:val="Emphasis"/>
          <w:color w:val="000000"/>
          <w:sz w:val="28"/>
          <w:szCs w:val="28"/>
          <w:bdr w:val="none" w:sz="0" w:space="0" w:color="auto" w:frame="1"/>
        </w:rPr>
        <w:t>Năm ....... (1)</w:t>
      </w:r>
    </w:p>
    <w:p w14:paraId="65D4377B" w14:textId="77777777" w:rsidR="00EC3861" w:rsidRPr="00A34347" w:rsidRDefault="00EC3861" w:rsidP="00EC3861">
      <w:pPr>
        <w:pStyle w:val="NormalWeb"/>
        <w:shd w:val="clear" w:color="auto" w:fill="FFFFFF"/>
        <w:spacing w:before="0" w:beforeAutospacing="0" w:after="90" w:afterAutospacing="0" w:line="345" w:lineRule="atLeast"/>
        <w:jc w:val="center"/>
        <w:textAlignment w:val="baseline"/>
        <w:rPr>
          <w:color w:val="000000"/>
          <w:sz w:val="28"/>
          <w:szCs w:val="28"/>
        </w:rPr>
      </w:pPr>
      <w:r w:rsidRPr="00A34347">
        <w:rPr>
          <w:color w:val="000000"/>
          <w:sz w:val="28"/>
          <w:szCs w:val="28"/>
        </w:rPr>
        <w:t> </w:t>
      </w:r>
    </w:p>
    <w:p w14:paraId="19614B51" w14:textId="77777777" w:rsidR="00EC3861" w:rsidRPr="00A34347" w:rsidRDefault="00EC3861" w:rsidP="00EC3861">
      <w:pPr>
        <w:pStyle w:val="NormalWeb"/>
        <w:shd w:val="clear" w:color="auto" w:fill="FFFFFF"/>
        <w:spacing w:before="0" w:beforeAutospacing="0" w:after="0" w:afterAutospacing="0" w:line="345" w:lineRule="atLeast"/>
        <w:textAlignment w:val="baseline"/>
        <w:rPr>
          <w:color w:val="000000"/>
          <w:sz w:val="28"/>
          <w:szCs w:val="28"/>
        </w:rPr>
      </w:pPr>
      <w:r w:rsidRPr="00A34347">
        <w:rPr>
          <w:rStyle w:val="Strong"/>
          <w:rFonts w:eastAsia="SimSun"/>
          <w:color w:val="000000"/>
          <w:sz w:val="28"/>
          <w:szCs w:val="28"/>
          <w:bdr w:val="none" w:sz="0" w:space="0" w:color="auto" w:frame="1"/>
        </w:rPr>
        <w:t>I. Đặc điểm hoạt động của doanh nghiệp</w:t>
      </w:r>
    </w:p>
    <w:p w14:paraId="44932FE7" w14:textId="77777777" w:rsidR="00EC3861" w:rsidRPr="00A34347" w:rsidRDefault="00EC3861" w:rsidP="00EC3861">
      <w:pPr>
        <w:pStyle w:val="NormalWeb"/>
        <w:shd w:val="clear" w:color="auto" w:fill="FFFFFF"/>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1. Hình thức sở hữu vốn</w:t>
      </w:r>
    </w:p>
    <w:p w14:paraId="5DA183B6" w14:textId="77777777" w:rsidR="00EC3861" w:rsidRPr="00A34347" w:rsidRDefault="00EC3861" w:rsidP="00EC3861">
      <w:pPr>
        <w:pStyle w:val="NormalWeb"/>
        <w:shd w:val="clear" w:color="auto" w:fill="FFFFFF"/>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2. Lĩnh vực kinh doanh</w:t>
      </w:r>
    </w:p>
    <w:p w14:paraId="1846D24F" w14:textId="77777777" w:rsidR="00EC3861" w:rsidRPr="00A34347" w:rsidRDefault="00EC3861" w:rsidP="00EC3861">
      <w:pPr>
        <w:pStyle w:val="NormalWeb"/>
        <w:shd w:val="clear" w:color="auto" w:fill="FFFFFF"/>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3. Ngành nghề kinh doanh</w:t>
      </w:r>
    </w:p>
    <w:p w14:paraId="6FFED778" w14:textId="77777777" w:rsidR="00EC3861" w:rsidRPr="00A34347" w:rsidRDefault="00EC3861" w:rsidP="00EC3861">
      <w:pPr>
        <w:pStyle w:val="NormalWeb"/>
        <w:shd w:val="clear" w:color="auto" w:fill="FFFFFF"/>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4. Đặc điểm hoạt động của doanh nghiệp trong năm tài chính có ảnh hưởng đến báo cáo tài chính.</w:t>
      </w:r>
    </w:p>
    <w:p w14:paraId="1E9D0E55" w14:textId="77777777" w:rsidR="00EC3861" w:rsidRPr="00A34347" w:rsidRDefault="00EC3861" w:rsidP="00EC3861">
      <w:pPr>
        <w:pStyle w:val="NormalWeb"/>
        <w:shd w:val="clear" w:color="auto" w:fill="FFFFFF"/>
        <w:spacing w:before="0" w:beforeAutospacing="0" w:after="0" w:afterAutospacing="0" w:line="345" w:lineRule="atLeast"/>
        <w:textAlignment w:val="baseline"/>
        <w:rPr>
          <w:color w:val="000000"/>
          <w:sz w:val="28"/>
          <w:szCs w:val="28"/>
        </w:rPr>
      </w:pPr>
      <w:r w:rsidRPr="00A34347">
        <w:rPr>
          <w:rStyle w:val="Strong"/>
          <w:rFonts w:eastAsia="SimSun"/>
          <w:color w:val="000000"/>
          <w:sz w:val="28"/>
          <w:szCs w:val="28"/>
          <w:bdr w:val="none" w:sz="0" w:space="0" w:color="auto" w:frame="1"/>
        </w:rPr>
        <w:t>II. Kỳ kế toán, đơn vị tiền tệ sử dụng trong kế toán</w:t>
      </w:r>
    </w:p>
    <w:p w14:paraId="0A3B908C" w14:textId="77777777" w:rsidR="00EC3861" w:rsidRPr="00A34347" w:rsidRDefault="00EC3861" w:rsidP="00EC3861">
      <w:pPr>
        <w:pStyle w:val="NormalWeb"/>
        <w:shd w:val="clear" w:color="auto" w:fill="FFFFFF"/>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1. Kỳ kế toán năm (bắt đầu từ ngày</w:t>
      </w:r>
      <w:proofErr w:type="gramStart"/>
      <w:r w:rsidRPr="00A34347">
        <w:rPr>
          <w:color w:val="000000"/>
          <w:sz w:val="28"/>
          <w:szCs w:val="28"/>
          <w:bdr w:val="none" w:sz="0" w:space="0" w:color="auto" w:frame="1"/>
        </w:rPr>
        <w:t>..../</w:t>
      </w:r>
      <w:proofErr w:type="gramEnd"/>
      <w:r w:rsidRPr="00A34347">
        <w:rPr>
          <w:color w:val="000000"/>
          <w:sz w:val="28"/>
          <w:szCs w:val="28"/>
          <w:bdr w:val="none" w:sz="0" w:space="0" w:color="auto" w:frame="1"/>
        </w:rPr>
        <w:t xml:space="preserve">..../.... kết thúc vào ngày </w:t>
      </w:r>
      <w:proofErr w:type="gramStart"/>
      <w:r w:rsidRPr="00A34347">
        <w:rPr>
          <w:color w:val="000000"/>
          <w:sz w:val="28"/>
          <w:szCs w:val="28"/>
          <w:bdr w:val="none" w:sz="0" w:space="0" w:color="auto" w:frame="1"/>
        </w:rPr>
        <w:t>..../</w:t>
      </w:r>
      <w:proofErr w:type="gramEnd"/>
      <w:r w:rsidRPr="00A34347">
        <w:rPr>
          <w:color w:val="000000"/>
          <w:sz w:val="28"/>
          <w:szCs w:val="28"/>
          <w:bdr w:val="none" w:sz="0" w:space="0" w:color="auto" w:frame="1"/>
        </w:rPr>
        <w:t>..../...).</w:t>
      </w:r>
    </w:p>
    <w:p w14:paraId="2A251125" w14:textId="77777777" w:rsidR="00EC3861" w:rsidRPr="00A34347" w:rsidRDefault="00EC3861" w:rsidP="00EC3861">
      <w:pPr>
        <w:pStyle w:val="NormalWeb"/>
        <w:shd w:val="clear" w:color="auto" w:fill="FFFFFF"/>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2. Đơn vị tiền tệ sử dụng trong kế toán.</w:t>
      </w:r>
    </w:p>
    <w:p w14:paraId="6B0F7A73" w14:textId="77777777" w:rsidR="00EC3861" w:rsidRPr="00A34347" w:rsidRDefault="00EC3861" w:rsidP="00EC3861">
      <w:pPr>
        <w:pStyle w:val="NormalWeb"/>
        <w:shd w:val="clear" w:color="auto" w:fill="FFFFFF"/>
        <w:spacing w:before="0" w:beforeAutospacing="0" w:after="0" w:afterAutospacing="0" w:line="345" w:lineRule="atLeast"/>
        <w:textAlignment w:val="baseline"/>
        <w:rPr>
          <w:color w:val="000000"/>
          <w:sz w:val="28"/>
          <w:szCs w:val="28"/>
        </w:rPr>
      </w:pPr>
      <w:r w:rsidRPr="00A34347">
        <w:rPr>
          <w:rStyle w:val="Strong"/>
          <w:rFonts w:eastAsia="SimSun"/>
          <w:color w:val="000000"/>
          <w:sz w:val="28"/>
          <w:szCs w:val="28"/>
          <w:bdr w:val="none" w:sz="0" w:space="0" w:color="auto" w:frame="1"/>
        </w:rPr>
        <w:t>III. Chuẩn mực và Chế độ kế toán áp dụng</w:t>
      </w:r>
    </w:p>
    <w:p w14:paraId="4BD98EF4" w14:textId="77777777" w:rsidR="00EC3861" w:rsidRPr="00A34347" w:rsidRDefault="00EC3861" w:rsidP="00EC3861">
      <w:pPr>
        <w:pStyle w:val="NormalWeb"/>
        <w:shd w:val="clear" w:color="auto" w:fill="FFFFFF"/>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1. Chế độ kế toán áp dụng</w:t>
      </w:r>
    </w:p>
    <w:p w14:paraId="744E062C" w14:textId="77777777" w:rsidR="00EC3861" w:rsidRPr="00A34347" w:rsidRDefault="00EC3861" w:rsidP="00EC3861">
      <w:pPr>
        <w:pStyle w:val="NormalWeb"/>
        <w:shd w:val="clear" w:color="auto" w:fill="FFFFFF"/>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2. Tuyên bố về việc tuân thủ Chuẩn mực kế toán và Chế độ kế toán</w:t>
      </w:r>
    </w:p>
    <w:p w14:paraId="704FB686" w14:textId="77777777" w:rsidR="00EC3861" w:rsidRPr="00A34347" w:rsidRDefault="00EC3861" w:rsidP="00EC3861">
      <w:pPr>
        <w:pStyle w:val="NormalWeb"/>
        <w:shd w:val="clear" w:color="auto" w:fill="FFFFFF"/>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3. Hình thức kế toán áp dụng</w:t>
      </w:r>
    </w:p>
    <w:p w14:paraId="3D1A2C4A" w14:textId="77777777" w:rsidR="00EC3861" w:rsidRPr="00A34347" w:rsidRDefault="00EC3861" w:rsidP="00EC3861">
      <w:pPr>
        <w:pStyle w:val="NormalWeb"/>
        <w:shd w:val="clear" w:color="auto" w:fill="FFFFFF"/>
        <w:spacing w:before="0" w:beforeAutospacing="0" w:after="0" w:afterAutospacing="0" w:line="345" w:lineRule="atLeast"/>
        <w:textAlignment w:val="baseline"/>
        <w:rPr>
          <w:color w:val="000000"/>
          <w:sz w:val="28"/>
          <w:szCs w:val="28"/>
        </w:rPr>
      </w:pPr>
      <w:r w:rsidRPr="00A34347">
        <w:rPr>
          <w:rStyle w:val="Strong"/>
          <w:rFonts w:eastAsia="SimSun"/>
          <w:color w:val="000000"/>
          <w:sz w:val="28"/>
          <w:szCs w:val="28"/>
          <w:bdr w:val="none" w:sz="0" w:space="0" w:color="auto" w:frame="1"/>
        </w:rPr>
        <w:t>IV. Các chính sách kế toán áp dụng</w:t>
      </w:r>
    </w:p>
    <w:p w14:paraId="3021E53B" w14:textId="77777777" w:rsidR="00EC3861" w:rsidRPr="00A34347" w:rsidRDefault="00EC3861" w:rsidP="00EC3861">
      <w:pPr>
        <w:pStyle w:val="NormalWeb"/>
        <w:shd w:val="clear" w:color="auto" w:fill="FFFFFF"/>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1. Nguyên tắc ghi nhận các khoản tiền và các khoản tương đương tiền.</w:t>
      </w:r>
    </w:p>
    <w:p w14:paraId="1F63D3D0" w14:textId="77777777" w:rsidR="00EC3861" w:rsidRPr="00A34347" w:rsidRDefault="00EC3861" w:rsidP="00EC3861">
      <w:pPr>
        <w:pStyle w:val="NormalWeb"/>
        <w:shd w:val="clear" w:color="auto" w:fill="FFFFFF"/>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Phương pháp chuyển đổi các đồng tiền khác ra đồng tiền sử dụng trong kế toán.</w:t>
      </w:r>
    </w:p>
    <w:p w14:paraId="53C1A20F" w14:textId="77777777" w:rsidR="00EC3861" w:rsidRPr="00A34347" w:rsidRDefault="00EC3861" w:rsidP="00EC3861">
      <w:pPr>
        <w:pStyle w:val="NormalWeb"/>
        <w:shd w:val="clear" w:color="auto" w:fill="FFFFFF"/>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2. Nguyên tắc ghi nhận hàng tồn kho:</w:t>
      </w:r>
    </w:p>
    <w:p w14:paraId="46730EF0" w14:textId="77777777" w:rsidR="00EC3861" w:rsidRPr="00A34347" w:rsidRDefault="00EC3861" w:rsidP="00EC3861">
      <w:pPr>
        <w:numPr>
          <w:ilvl w:val="0"/>
          <w:numId w:val="9"/>
        </w:numPr>
        <w:shd w:val="clear" w:color="auto" w:fill="FFFFFF"/>
        <w:spacing w:after="0" w:line="240" w:lineRule="auto"/>
        <w:ind w:left="0"/>
        <w:textAlignment w:val="baseline"/>
        <w:rPr>
          <w:rFonts w:ascii="Times New Roman" w:eastAsia="Times New Roman" w:hAnsi="Times New Roman"/>
          <w:color w:val="000000"/>
          <w:sz w:val="28"/>
          <w:szCs w:val="28"/>
        </w:rPr>
      </w:pPr>
      <w:r w:rsidRPr="00A34347">
        <w:rPr>
          <w:rFonts w:ascii="Times New Roman" w:eastAsia="Times New Roman" w:hAnsi="Times New Roman"/>
          <w:color w:val="000000"/>
          <w:sz w:val="28"/>
          <w:szCs w:val="28"/>
          <w:bdr w:val="none" w:sz="0" w:space="0" w:color="auto" w:frame="1"/>
        </w:rPr>
        <w:t>Nguyên tắc ghi nhận hàng tồn kho;</w:t>
      </w:r>
    </w:p>
    <w:p w14:paraId="4710DFD5" w14:textId="77777777" w:rsidR="00EC3861" w:rsidRPr="00A34347" w:rsidRDefault="00EC3861" w:rsidP="00EC3861">
      <w:pPr>
        <w:numPr>
          <w:ilvl w:val="0"/>
          <w:numId w:val="9"/>
        </w:numPr>
        <w:shd w:val="clear" w:color="auto" w:fill="FFFFFF"/>
        <w:spacing w:after="0" w:line="240" w:lineRule="auto"/>
        <w:ind w:left="0"/>
        <w:textAlignment w:val="baseline"/>
        <w:rPr>
          <w:rFonts w:ascii="Times New Roman" w:eastAsia="Times New Roman" w:hAnsi="Times New Roman"/>
          <w:color w:val="000000"/>
          <w:sz w:val="28"/>
          <w:szCs w:val="28"/>
        </w:rPr>
      </w:pPr>
      <w:r w:rsidRPr="00A34347">
        <w:rPr>
          <w:rFonts w:ascii="Times New Roman" w:eastAsia="Times New Roman" w:hAnsi="Times New Roman"/>
          <w:color w:val="000000"/>
          <w:sz w:val="28"/>
          <w:szCs w:val="28"/>
          <w:bdr w:val="none" w:sz="0" w:space="0" w:color="auto" w:frame="1"/>
        </w:rPr>
        <w:t>Phương pháp tính giá trị hàng tồn kho;</w:t>
      </w:r>
    </w:p>
    <w:p w14:paraId="6D67D5A1" w14:textId="77777777" w:rsidR="00EC3861" w:rsidRPr="00A34347" w:rsidRDefault="00EC3861" w:rsidP="00EC3861">
      <w:pPr>
        <w:numPr>
          <w:ilvl w:val="0"/>
          <w:numId w:val="9"/>
        </w:numPr>
        <w:shd w:val="clear" w:color="auto" w:fill="FFFFFF"/>
        <w:spacing w:after="0" w:line="240" w:lineRule="auto"/>
        <w:ind w:left="0"/>
        <w:textAlignment w:val="baseline"/>
        <w:rPr>
          <w:rFonts w:ascii="Times New Roman" w:eastAsia="Times New Roman" w:hAnsi="Times New Roman"/>
          <w:color w:val="000000"/>
          <w:sz w:val="28"/>
          <w:szCs w:val="28"/>
        </w:rPr>
      </w:pPr>
      <w:r w:rsidRPr="00A34347">
        <w:rPr>
          <w:rFonts w:ascii="Times New Roman" w:eastAsia="Times New Roman" w:hAnsi="Times New Roman"/>
          <w:color w:val="000000"/>
          <w:sz w:val="28"/>
          <w:szCs w:val="28"/>
          <w:bdr w:val="none" w:sz="0" w:space="0" w:color="auto" w:frame="1"/>
        </w:rPr>
        <w:t>Phương pháp hạch toán hàng tồn kho;</w:t>
      </w:r>
    </w:p>
    <w:p w14:paraId="437B66DE" w14:textId="77777777" w:rsidR="00EC3861" w:rsidRPr="00A34347" w:rsidRDefault="00EC3861" w:rsidP="00EC3861">
      <w:pPr>
        <w:numPr>
          <w:ilvl w:val="0"/>
          <w:numId w:val="9"/>
        </w:numPr>
        <w:shd w:val="clear" w:color="auto" w:fill="FFFFFF"/>
        <w:spacing w:after="0" w:line="240" w:lineRule="auto"/>
        <w:ind w:left="0"/>
        <w:textAlignment w:val="baseline"/>
        <w:rPr>
          <w:rFonts w:ascii="Times New Roman" w:eastAsia="Times New Roman" w:hAnsi="Times New Roman"/>
          <w:color w:val="000000"/>
          <w:sz w:val="28"/>
          <w:szCs w:val="28"/>
        </w:rPr>
      </w:pPr>
      <w:r w:rsidRPr="00A34347">
        <w:rPr>
          <w:rFonts w:ascii="Times New Roman" w:eastAsia="Times New Roman" w:hAnsi="Times New Roman"/>
          <w:color w:val="000000"/>
          <w:sz w:val="28"/>
          <w:szCs w:val="28"/>
          <w:bdr w:val="none" w:sz="0" w:space="0" w:color="auto" w:frame="1"/>
        </w:rPr>
        <w:t>Phương pháp lập dự phòng giảm giá hàng tồn kho.</w:t>
      </w:r>
    </w:p>
    <w:p w14:paraId="70262358" w14:textId="77777777" w:rsidR="00EC3861" w:rsidRPr="00A34347" w:rsidRDefault="00EC3861" w:rsidP="00EC3861">
      <w:pPr>
        <w:pStyle w:val="NormalWeb"/>
        <w:shd w:val="clear" w:color="auto" w:fill="FFFFFF"/>
        <w:spacing w:before="0" w:beforeAutospacing="0" w:after="0" w:afterAutospacing="0" w:line="345" w:lineRule="atLeast"/>
        <w:textAlignment w:val="baseline"/>
        <w:rPr>
          <w:rFonts w:eastAsia="Calibri"/>
          <w:color w:val="000000"/>
          <w:sz w:val="28"/>
          <w:szCs w:val="28"/>
        </w:rPr>
      </w:pPr>
      <w:r w:rsidRPr="00A34347">
        <w:rPr>
          <w:color w:val="000000"/>
          <w:sz w:val="28"/>
          <w:szCs w:val="28"/>
          <w:bdr w:val="none" w:sz="0" w:space="0" w:color="auto" w:frame="1"/>
        </w:rPr>
        <w:t>3. Nguyên tắc ghi nhận và khấu hao TSCĐ và bất động sản đầu tư:</w:t>
      </w:r>
    </w:p>
    <w:p w14:paraId="0226D8DD" w14:textId="77777777" w:rsidR="00EC3861" w:rsidRPr="00A34347" w:rsidRDefault="00EC3861" w:rsidP="00EC3861">
      <w:pPr>
        <w:numPr>
          <w:ilvl w:val="0"/>
          <w:numId w:val="10"/>
        </w:numPr>
        <w:shd w:val="clear" w:color="auto" w:fill="FFFFFF"/>
        <w:spacing w:after="0" w:line="240" w:lineRule="auto"/>
        <w:ind w:left="0"/>
        <w:textAlignment w:val="baseline"/>
        <w:rPr>
          <w:rFonts w:ascii="Times New Roman" w:eastAsia="Times New Roman" w:hAnsi="Times New Roman"/>
          <w:color w:val="000000"/>
          <w:sz w:val="28"/>
          <w:szCs w:val="28"/>
        </w:rPr>
      </w:pPr>
      <w:r w:rsidRPr="00A34347">
        <w:rPr>
          <w:rFonts w:ascii="Times New Roman" w:eastAsia="Times New Roman" w:hAnsi="Times New Roman"/>
          <w:color w:val="000000"/>
          <w:sz w:val="28"/>
          <w:szCs w:val="28"/>
          <w:bdr w:val="none" w:sz="0" w:space="0" w:color="auto" w:frame="1"/>
        </w:rPr>
        <w:t>Nguyên tắc ghi nhận TSCĐ (hữu hình, vô hình, thuê tài chính);</w:t>
      </w:r>
    </w:p>
    <w:p w14:paraId="275A4D5C" w14:textId="77777777" w:rsidR="00EC3861" w:rsidRPr="00A34347" w:rsidRDefault="00EC3861" w:rsidP="00EC3861">
      <w:pPr>
        <w:numPr>
          <w:ilvl w:val="0"/>
          <w:numId w:val="10"/>
        </w:numPr>
        <w:shd w:val="clear" w:color="auto" w:fill="FFFFFF"/>
        <w:spacing w:after="0" w:line="240" w:lineRule="auto"/>
        <w:ind w:left="0"/>
        <w:textAlignment w:val="baseline"/>
        <w:rPr>
          <w:rFonts w:ascii="Times New Roman" w:eastAsia="Times New Roman" w:hAnsi="Times New Roman"/>
          <w:color w:val="000000"/>
          <w:sz w:val="28"/>
          <w:szCs w:val="28"/>
        </w:rPr>
      </w:pPr>
      <w:r w:rsidRPr="00A34347">
        <w:rPr>
          <w:rFonts w:ascii="Times New Roman" w:eastAsia="Times New Roman" w:hAnsi="Times New Roman"/>
          <w:color w:val="000000"/>
          <w:sz w:val="28"/>
          <w:szCs w:val="28"/>
          <w:bdr w:val="none" w:sz="0" w:space="0" w:color="auto" w:frame="1"/>
        </w:rPr>
        <w:t>Phương pháp khấu hao TSCĐ (hữu hình, vô hình, thuê tài chính).</w:t>
      </w:r>
    </w:p>
    <w:p w14:paraId="4E56894E" w14:textId="77777777" w:rsidR="00EC3861" w:rsidRPr="00A34347" w:rsidRDefault="00EC3861" w:rsidP="00EC3861">
      <w:pPr>
        <w:pStyle w:val="NormalWeb"/>
        <w:shd w:val="clear" w:color="auto" w:fill="FFFFFF"/>
        <w:spacing w:before="0" w:beforeAutospacing="0" w:after="0" w:afterAutospacing="0" w:line="345" w:lineRule="atLeast"/>
        <w:textAlignment w:val="baseline"/>
        <w:rPr>
          <w:rFonts w:eastAsia="Calibri"/>
          <w:color w:val="000000"/>
          <w:sz w:val="28"/>
          <w:szCs w:val="28"/>
        </w:rPr>
      </w:pPr>
      <w:r w:rsidRPr="00A34347">
        <w:rPr>
          <w:color w:val="000000"/>
          <w:sz w:val="28"/>
          <w:szCs w:val="28"/>
          <w:bdr w:val="none" w:sz="0" w:space="0" w:color="auto" w:frame="1"/>
        </w:rPr>
        <w:t>4. Nguyên tắc ghi nhận và khấu hao bất động sản đầu tư</w:t>
      </w:r>
    </w:p>
    <w:p w14:paraId="68DE5FBB" w14:textId="77777777" w:rsidR="00EC3861" w:rsidRPr="00A34347" w:rsidRDefault="00EC3861" w:rsidP="00EC3861">
      <w:pPr>
        <w:numPr>
          <w:ilvl w:val="0"/>
          <w:numId w:val="11"/>
        </w:numPr>
        <w:shd w:val="clear" w:color="auto" w:fill="FFFFFF"/>
        <w:spacing w:after="0" w:line="240" w:lineRule="auto"/>
        <w:ind w:left="0"/>
        <w:textAlignment w:val="baseline"/>
        <w:rPr>
          <w:rFonts w:ascii="Times New Roman" w:eastAsia="Times New Roman" w:hAnsi="Times New Roman"/>
          <w:color w:val="000000"/>
          <w:sz w:val="28"/>
          <w:szCs w:val="28"/>
        </w:rPr>
      </w:pPr>
      <w:r w:rsidRPr="00A34347">
        <w:rPr>
          <w:rFonts w:ascii="Times New Roman" w:eastAsia="Times New Roman" w:hAnsi="Times New Roman"/>
          <w:color w:val="000000"/>
          <w:sz w:val="28"/>
          <w:szCs w:val="28"/>
          <w:bdr w:val="none" w:sz="0" w:space="0" w:color="auto" w:frame="1"/>
        </w:rPr>
        <w:t>Nguyên tắc ghi nhận bất động sản đầu tư;</w:t>
      </w:r>
    </w:p>
    <w:p w14:paraId="360B8670" w14:textId="77777777" w:rsidR="00EC3861" w:rsidRPr="00A34347" w:rsidRDefault="00EC3861" w:rsidP="00EC3861">
      <w:pPr>
        <w:numPr>
          <w:ilvl w:val="0"/>
          <w:numId w:val="11"/>
        </w:numPr>
        <w:shd w:val="clear" w:color="auto" w:fill="FFFFFF"/>
        <w:spacing w:after="0" w:line="240" w:lineRule="auto"/>
        <w:ind w:left="0"/>
        <w:textAlignment w:val="baseline"/>
        <w:rPr>
          <w:rFonts w:ascii="Times New Roman" w:eastAsia="Times New Roman" w:hAnsi="Times New Roman"/>
          <w:color w:val="000000"/>
          <w:sz w:val="28"/>
          <w:szCs w:val="28"/>
        </w:rPr>
      </w:pPr>
      <w:r w:rsidRPr="00A34347">
        <w:rPr>
          <w:rFonts w:ascii="Times New Roman" w:eastAsia="Times New Roman" w:hAnsi="Times New Roman"/>
          <w:color w:val="000000"/>
          <w:sz w:val="28"/>
          <w:szCs w:val="28"/>
          <w:bdr w:val="none" w:sz="0" w:space="0" w:color="auto" w:frame="1"/>
        </w:rPr>
        <w:t>Phương pháp khấu hao bất động sản đầu tư.</w:t>
      </w:r>
    </w:p>
    <w:p w14:paraId="73315A0A" w14:textId="77777777" w:rsidR="00EC3861" w:rsidRPr="00A34347" w:rsidRDefault="00EC3861" w:rsidP="00EC3861">
      <w:pPr>
        <w:pStyle w:val="NormalWeb"/>
        <w:shd w:val="clear" w:color="auto" w:fill="FFFFFF"/>
        <w:spacing w:before="0" w:beforeAutospacing="0" w:after="0" w:afterAutospacing="0" w:line="345" w:lineRule="atLeast"/>
        <w:textAlignment w:val="baseline"/>
        <w:rPr>
          <w:rFonts w:eastAsia="Calibri"/>
          <w:color w:val="000000"/>
          <w:sz w:val="28"/>
          <w:szCs w:val="28"/>
        </w:rPr>
      </w:pPr>
      <w:r w:rsidRPr="00A34347">
        <w:rPr>
          <w:color w:val="000000"/>
          <w:sz w:val="28"/>
          <w:szCs w:val="28"/>
          <w:bdr w:val="none" w:sz="0" w:space="0" w:color="auto" w:frame="1"/>
        </w:rPr>
        <w:t>5. Nguyên tắc ghi nhận các khoản đầu tư tài chính:</w:t>
      </w:r>
    </w:p>
    <w:p w14:paraId="47582C4A" w14:textId="77777777" w:rsidR="00EC3861" w:rsidRPr="00A34347" w:rsidRDefault="00EC3861" w:rsidP="00EC3861">
      <w:pPr>
        <w:numPr>
          <w:ilvl w:val="0"/>
          <w:numId w:val="12"/>
        </w:numPr>
        <w:shd w:val="clear" w:color="auto" w:fill="FFFFFF"/>
        <w:spacing w:after="0" w:line="240" w:lineRule="auto"/>
        <w:ind w:left="0"/>
        <w:textAlignment w:val="baseline"/>
        <w:rPr>
          <w:rFonts w:ascii="Times New Roman" w:eastAsia="Times New Roman" w:hAnsi="Times New Roman"/>
          <w:color w:val="000000"/>
          <w:sz w:val="28"/>
          <w:szCs w:val="28"/>
        </w:rPr>
      </w:pPr>
      <w:r w:rsidRPr="00A34347">
        <w:rPr>
          <w:rFonts w:ascii="Times New Roman" w:eastAsia="Times New Roman" w:hAnsi="Times New Roman"/>
          <w:color w:val="000000"/>
          <w:sz w:val="28"/>
          <w:szCs w:val="28"/>
          <w:bdr w:val="none" w:sz="0" w:space="0" w:color="auto" w:frame="1"/>
        </w:rPr>
        <w:t>Các khoản đầu tư vào công ty con, công ty liên kết, vốn góp vào cơ sở kinh doanh đồng kiểm soát;</w:t>
      </w:r>
    </w:p>
    <w:p w14:paraId="1CA7FA10" w14:textId="77777777" w:rsidR="00EC3861" w:rsidRPr="00A34347" w:rsidRDefault="00EC3861" w:rsidP="00EC3861">
      <w:pPr>
        <w:numPr>
          <w:ilvl w:val="0"/>
          <w:numId w:val="12"/>
        </w:numPr>
        <w:shd w:val="clear" w:color="auto" w:fill="FFFFFF"/>
        <w:spacing w:after="0" w:line="240" w:lineRule="auto"/>
        <w:ind w:left="0"/>
        <w:textAlignment w:val="baseline"/>
        <w:rPr>
          <w:rFonts w:ascii="Times New Roman" w:eastAsia="Times New Roman" w:hAnsi="Times New Roman"/>
          <w:color w:val="000000"/>
          <w:sz w:val="28"/>
          <w:szCs w:val="28"/>
        </w:rPr>
      </w:pPr>
      <w:r w:rsidRPr="00A34347">
        <w:rPr>
          <w:rFonts w:ascii="Times New Roman" w:eastAsia="Times New Roman" w:hAnsi="Times New Roman"/>
          <w:color w:val="000000"/>
          <w:sz w:val="28"/>
          <w:szCs w:val="28"/>
          <w:bdr w:val="none" w:sz="0" w:space="0" w:color="auto" w:frame="1"/>
        </w:rPr>
        <w:lastRenderedPageBreak/>
        <w:t>Các khoản đầu tư chứng khoán ngắn hạn;</w:t>
      </w:r>
    </w:p>
    <w:p w14:paraId="7330EFDB" w14:textId="77777777" w:rsidR="00EC3861" w:rsidRPr="00A34347" w:rsidRDefault="00EC3861" w:rsidP="00EC3861">
      <w:pPr>
        <w:numPr>
          <w:ilvl w:val="0"/>
          <w:numId w:val="12"/>
        </w:numPr>
        <w:shd w:val="clear" w:color="auto" w:fill="FFFFFF"/>
        <w:spacing w:after="0" w:line="240" w:lineRule="auto"/>
        <w:ind w:left="0"/>
        <w:textAlignment w:val="baseline"/>
        <w:rPr>
          <w:rFonts w:ascii="Times New Roman" w:eastAsia="Times New Roman" w:hAnsi="Times New Roman"/>
          <w:color w:val="000000"/>
          <w:sz w:val="28"/>
          <w:szCs w:val="28"/>
        </w:rPr>
      </w:pPr>
      <w:r w:rsidRPr="00A34347">
        <w:rPr>
          <w:rFonts w:ascii="Times New Roman" w:eastAsia="Times New Roman" w:hAnsi="Times New Roman"/>
          <w:color w:val="000000"/>
          <w:sz w:val="28"/>
          <w:szCs w:val="28"/>
          <w:bdr w:val="none" w:sz="0" w:space="0" w:color="auto" w:frame="1"/>
        </w:rPr>
        <w:t>Các khoản đầu tư ngắn hạn, dài hạn khác;</w:t>
      </w:r>
    </w:p>
    <w:p w14:paraId="376E9FAB" w14:textId="77777777" w:rsidR="00EC3861" w:rsidRPr="00A34347" w:rsidRDefault="00EC3861" w:rsidP="00EC3861">
      <w:pPr>
        <w:numPr>
          <w:ilvl w:val="0"/>
          <w:numId w:val="12"/>
        </w:numPr>
        <w:shd w:val="clear" w:color="auto" w:fill="FFFFFF"/>
        <w:spacing w:after="0" w:line="240" w:lineRule="auto"/>
        <w:ind w:left="0"/>
        <w:textAlignment w:val="baseline"/>
        <w:rPr>
          <w:rFonts w:ascii="Times New Roman" w:eastAsia="Times New Roman" w:hAnsi="Times New Roman"/>
          <w:color w:val="000000"/>
          <w:sz w:val="28"/>
          <w:szCs w:val="28"/>
        </w:rPr>
      </w:pPr>
      <w:r w:rsidRPr="00A34347">
        <w:rPr>
          <w:rFonts w:ascii="Times New Roman" w:eastAsia="Times New Roman" w:hAnsi="Times New Roman"/>
          <w:color w:val="000000"/>
          <w:sz w:val="28"/>
          <w:szCs w:val="28"/>
          <w:bdr w:val="none" w:sz="0" w:space="0" w:color="auto" w:frame="1"/>
        </w:rPr>
        <w:t>Phương pháp lập dự phòng giảm giá đầu tư ngắn hạn, dài hạn.</w:t>
      </w:r>
    </w:p>
    <w:p w14:paraId="29F02762" w14:textId="77777777" w:rsidR="00EC3861" w:rsidRPr="00A34347" w:rsidRDefault="00EC3861" w:rsidP="00EC3861">
      <w:pPr>
        <w:pStyle w:val="NormalWeb"/>
        <w:shd w:val="clear" w:color="auto" w:fill="FFFFFF"/>
        <w:spacing w:before="0" w:beforeAutospacing="0" w:after="0" w:afterAutospacing="0" w:line="345" w:lineRule="atLeast"/>
        <w:textAlignment w:val="baseline"/>
        <w:rPr>
          <w:rFonts w:eastAsia="Calibri"/>
          <w:color w:val="000000"/>
          <w:sz w:val="28"/>
          <w:szCs w:val="28"/>
        </w:rPr>
      </w:pPr>
      <w:r w:rsidRPr="00A34347">
        <w:rPr>
          <w:color w:val="000000"/>
          <w:sz w:val="28"/>
          <w:szCs w:val="28"/>
          <w:bdr w:val="none" w:sz="0" w:space="0" w:color="auto" w:frame="1"/>
        </w:rPr>
        <w:t>6. Nguyên tắc ghi nhận và vốn hóa các khoản chi phí đi vay:</w:t>
      </w:r>
    </w:p>
    <w:p w14:paraId="7D23A048" w14:textId="77777777" w:rsidR="00EC3861" w:rsidRPr="00A34347" w:rsidRDefault="00EC3861" w:rsidP="00EC3861">
      <w:pPr>
        <w:numPr>
          <w:ilvl w:val="0"/>
          <w:numId w:val="13"/>
        </w:numPr>
        <w:shd w:val="clear" w:color="auto" w:fill="FFFFFF"/>
        <w:spacing w:after="0" w:line="240" w:lineRule="auto"/>
        <w:ind w:left="0"/>
        <w:textAlignment w:val="baseline"/>
        <w:rPr>
          <w:rFonts w:ascii="Times New Roman" w:eastAsia="Times New Roman" w:hAnsi="Times New Roman"/>
          <w:color w:val="000000"/>
          <w:sz w:val="28"/>
          <w:szCs w:val="28"/>
        </w:rPr>
      </w:pPr>
      <w:r w:rsidRPr="00A34347">
        <w:rPr>
          <w:rFonts w:ascii="Times New Roman" w:eastAsia="Times New Roman" w:hAnsi="Times New Roman"/>
          <w:color w:val="000000"/>
          <w:sz w:val="28"/>
          <w:szCs w:val="28"/>
          <w:bdr w:val="none" w:sz="0" w:space="0" w:color="auto" w:frame="1"/>
        </w:rPr>
        <w:t>Nguyên tắc ghi nhận chi phí đi vay;</w:t>
      </w:r>
    </w:p>
    <w:p w14:paraId="5AC8E783" w14:textId="77777777" w:rsidR="00EC3861" w:rsidRPr="00A34347" w:rsidRDefault="00EC3861" w:rsidP="00EC3861">
      <w:pPr>
        <w:numPr>
          <w:ilvl w:val="0"/>
          <w:numId w:val="13"/>
        </w:numPr>
        <w:shd w:val="clear" w:color="auto" w:fill="FFFFFF"/>
        <w:spacing w:after="0" w:line="240" w:lineRule="auto"/>
        <w:ind w:left="0"/>
        <w:textAlignment w:val="baseline"/>
        <w:rPr>
          <w:rFonts w:ascii="Times New Roman" w:eastAsia="Times New Roman" w:hAnsi="Times New Roman"/>
          <w:color w:val="000000"/>
          <w:sz w:val="28"/>
          <w:szCs w:val="28"/>
        </w:rPr>
      </w:pPr>
      <w:r w:rsidRPr="00A34347">
        <w:rPr>
          <w:rFonts w:ascii="Times New Roman" w:eastAsia="Times New Roman" w:hAnsi="Times New Roman"/>
          <w:color w:val="000000"/>
          <w:sz w:val="28"/>
          <w:szCs w:val="28"/>
          <w:bdr w:val="none" w:sz="0" w:space="0" w:color="auto" w:frame="1"/>
        </w:rPr>
        <w:t>Tỷ lệ vốn hóa được sử dụng để xác định chi phí đi vay được vốn hóa trong kỳ;</w:t>
      </w:r>
    </w:p>
    <w:p w14:paraId="68666215" w14:textId="77777777" w:rsidR="00EC3861" w:rsidRPr="00A34347" w:rsidRDefault="00EC3861" w:rsidP="00EC3861">
      <w:pPr>
        <w:pStyle w:val="NormalWeb"/>
        <w:shd w:val="clear" w:color="auto" w:fill="FFFFFF"/>
        <w:spacing w:before="0" w:beforeAutospacing="0" w:after="0" w:afterAutospacing="0" w:line="345" w:lineRule="atLeast"/>
        <w:textAlignment w:val="baseline"/>
        <w:rPr>
          <w:rFonts w:eastAsia="Calibri"/>
          <w:color w:val="000000"/>
          <w:sz w:val="28"/>
          <w:szCs w:val="28"/>
        </w:rPr>
      </w:pPr>
      <w:r w:rsidRPr="00A34347">
        <w:rPr>
          <w:color w:val="000000"/>
          <w:sz w:val="28"/>
          <w:szCs w:val="28"/>
          <w:bdr w:val="none" w:sz="0" w:space="0" w:color="auto" w:frame="1"/>
        </w:rPr>
        <w:t>7. Nguyên tắc ghi nhận và vốn hóa các khoản chi phí khác:</w:t>
      </w:r>
    </w:p>
    <w:p w14:paraId="3ACDA322" w14:textId="77777777" w:rsidR="00EC3861" w:rsidRPr="00A34347" w:rsidRDefault="00EC3861" w:rsidP="00EC3861">
      <w:pPr>
        <w:numPr>
          <w:ilvl w:val="0"/>
          <w:numId w:val="14"/>
        </w:numPr>
        <w:shd w:val="clear" w:color="auto" w:fill="FFFFFF"/>
        <w:spacing w:after="0" w:line="240" w:lineRule="auto"/>
        <w:ind w:left="0"/>
        <w:textAlignment w:val="baseline"/>
        <w:rPr>
          <w:rFonts w:ascii="Times New Roman" w:eastAsia="Times New Roman" w:hAnsi="Times New Roman"/>
          <w:color w:val="000000"/>
          <w:sz w:val="28"/>
          <w:szCs w:val="28"/>
        </w:rPr>
      </w:pPr>
      <w:r w:rsidRPr="00A34347">
        <w:rPr>
          <w:rFonts w:ascii="Times New Roman" w:eastAsia="Times New Roman" w:hAnsi="Times New Roman"/>
          <w:color w:val="000000"/>
          <w:sz w:val="28"/>
          <w:szCs w:val="28"/>
          <w:bdr w:val="none" w:sz="0" w:space="0" w:color="auto" w:frame="1"/>
        </w:rPr>
        <w:t>Chi phí trả trước;</w:t>
      </w:r>
    </w:p>
    <w:p w14:paraId="7DF83194" w14:textId="77777777" w:rsidR="00EC3861" w:rsidRPr="00A34347" w:rsidRDefault="00EC3861" w:rsidP="00EC3861">
      <w:pPr>
        <w:numPr>
          <w:ilvl w:val="0"/>
          <w:numId w:val="14"/>
        </w:numPr>
        <w:shd w:val="clear" w:color="auto" w:fill="FFFFFF"/>
        <w:spacing w:after="0" w:line="240" w:lineRule="auto"/>
        <w:ind w:left="0"/>
        <w:textAlignment w:val="baseline"/>
        <w:rPr>
          <w:rFonts w:ascii="Times New Roman" w:eastAsia="Times New Roman" w:hAnsi="Times New Roman"/>
          <w:color w:val="000000"/>
          <w:sz w:val="28"/>
          <w:szCs w:val="28"/>
        </w:rPr>
      </w:pPr>
      <w:r w:rsidRPr="00A34347">
        <w:rPr>
          <w:rFonts w:ascii="Times New Roman" w:eastAsia="Times New Roman" w:hAnsi="Times New Roman"/>
          <w:color w:val="000000"/>
          <w:sz w:val="28"/>
          <w:szCs w:val="28"/>
          <w:bdr w:val="none" w:sz="0" w:space="0" w:color="auto" w:frame="1"/>
        </w:rPr>
        <w:t>Chi phí khác;</w:t>
      </w:r>
    </w:p>
    <w:p w14:paraId="3592FFFD" w14:textId="77777777" w:rsidR="00EC3861" w:rsidRPr="00A34347" w:rsidRDefault="00EC3861" w:rsidP="00EC3861">
      <w:pPr>
        <w:numPr>
          <w:ilvl w:val="0"/>
          <w:numId w:val="14"/>
        </w:numPr>
        <w:shd w:val="clear" w:color="auto" w:fill="FFFFFF"/>
        <w:spacing w:after="0" w:line="240" w:lineRule="auto"/>
        <w:ind w:left="0"/>
        <w:textAlignment w:val="baseline"/>
        <w:rPr>
          <w:rFonts w:ascii="Times New Roman" w:eastAsia="Times New Roman" w:hAnsi="Times New Roman"/>
          <w:color w:val="000000"/>
          <w:sz w:val="28"/>
          <w:szCs w:val="28"/>
        </w:rPr>
      </w:pPr>
      <w:r w:rsidRPr="00A34347">
        <w:rPr>
          <w:rFonts w:ascii="Times New Roman" w:eastAsia="Times New Roman" w:hAnsi="Times New Roman"/>
          <w:color w:val="000000"/>
          <w:sz w:val="28"/>
          <w:szCs w:val="28"/>
          <w:bdr w:val="none" w:sz="0" w:space="0" w:color="auto" w:frame="1"/>
        </w:rPr>
        <w:t xml:space="preserve">Phương pháp phân bổ chi phí trả </w:t>
      </w:r>
      <w:proofErr w:type="gramStart"/>
      <w:r w:rsidRPr="00A34347">
        <w:rPr>
          <w:rFonts w:ascii="Times New Roman" w:eastAsia="Times New Roman" w:hAnsi="Times New Roman"/>
          <w:color w:val="000000"/>
          <w:sz w:val="28"/>
          <w:szCs w:val="28"/>
          <w:bdr w:val="none" w:sz="0" w:space="0" w:color="auto" w:frame="1"/>
        </w:rPr>
        <w:t>trước ;</w:t>
      </w:r>
      <w:proofErr w:type="gramEnd"/>
    </w:p>
    <w:p w14:paraId="63736540" w14:textId="77777777" w:rsidR="00EC3861" w:rsidRPr="00A34347" w:rsidRDefault="00EC3861" w:rsidP="00EC3861">
      <w:pPr>
        <w:numPr>
          <w:ilvl w:val="0"/>
          <w:numId w:val="14"/>
        </w:numPr>
        <w:shd w:val="clear" w:color="auto" w:fill="FFFFFF"/>
        <w:spacing w:after="0" w:line="240" w:lineRule="auto"/>
        <w:ind w:left="0"/>
        <w:textAlignment w:val="baseline"/>
        <w:rPr>
          <w:rFonts w:ascii="Times New Roman" w:eastAsia="Times New Roman" w:hAnsi="Times New Roman"/>
          <w:color w:val="000000"/>
          <w:sz w:val="28"/>
          <w:szCs w:val="28"/>
        </w:rPr>
      </w:pPr>
      <w:r w:rsidRPr="00A34347">
        <w:rPr>
          <w:rFonts w:ascii="Times New Roman" w:eastAsia="Times New Roman" w:hAnsi="Times New Roman"/>
          <w:color w:val="000000"/>
          <w:sz w:val="28"/>
          <w:szCs w:val="28"/>
          <w:bdr w:val="none" w:sz="0" w:space="0" w:color="auto" w:frame="1"/>
        </w:rPr>
        <w:t>Phương pháp và thời gian phân bổ lợi thế thương mại.</w:t>
      </w:r>
    </w:p>
    <w:p w14:paraId="5D002802" w14:textId="77777777" w:rsidR="00EC3861" w:rsidRPr="00A34347" w:rsidRDefault="00EC3861" w:rsidP="00EC3861">
      <w:pPr>
        <w:pStyle w:val="NormalWeb"/>
        <w:shd w:val="clear" w:color="auto" w:fill="FFFFFF"/>
        <w:spacing w:before="0" w:beforeAutospacing="0" w:after="0" w:afterAutospacing="0" w:line="345" w:lineRule="atLeast"/>
        <w:textAlignment w:val="baseline"/>
        <w:rPr>
          <w:rFonts w:eastAsia="Calibri"/>
          <w:color w:val="000000"/>
          <w:sz w:val="28"/>
          <w:szCs w:val="28"/>
        </w:rPr>
      </w:pPr>
      <w:r w:rsidRPr="00A34347">
        <w:rPr>
          <w:color w:val="000000"/>
          <w:sz w:val="28"/>
          <w:szCs w:val="28"/>
          <w:bdr w:val="none" w:sz="0" w:space="0" w:color="auto" w:frame="1"/>
        </w:rPr>
        <w:t>8. Nguyên tắc ghi nhận chi phí phải trả.</w:t>
      </w:r>
    </w:p>
    <w:p w14:paraId="6A0BB3CF" w14:textId="77777777" w:rsidR="00EC3861" w:rsidRPr="00A34347" w:rsidRDefault="00EC3861" w:rsidP="00EC3861">
      <w:pPr>
        <w:pStyle w:val="NormalWeb"/>
        <w:shd w:val="clear" w:color="auto" w:fill="FFFFFF"/>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9. Nguyên tắc và phương pháp ghi nhận các khoản dự phòng phải trả.</w:t>
      </w:r>
    </w:p>
    <w:p w14:paraId="5DFDF94B" w14:textId="77777777" w:rsidR="00EC3861" w:rsidRPr="00A34347" w:rsidRDefault="00EC3861" w:rsidP="00EC3861">
      <w:pPr>
        <w:pStyle w:val="NormalWeb"/>
        <w:shd w:val="clear" w:color="auto" w:fill="FFFFFF"/>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10. Nguyên tắc ghi nhận vốn chủ sở hữu:</w:t>
      </w:r>
    </w:p>
    <w:p w14:paraId="73519E11" w14:textId="77777777" w:rsidR="00EC3861" w:rsidRPr="00A34347" w:rsidRDefault="00EC3861" w:rsidP="00EC3861">
      <w:pPr>
        <w:numPr>
          <w:ilvl w:val="0"/>
          <w:numId w:val="15"/>
        </w:numPr>
        <w:shd w:val="clear" w:color="auto" w:fill="FFFFFF"/>
        <w:spacing w:after="0" w:line="240" w:lineRule="auto"/>
        <w:ind w:left="0"/>
        <w:textAlignment w:val="baseline"/>
        <w:rPr>
          <w:rFonts w:ascii="Times New Roman" w:eastAsia="Times New Roman" w:hAnsi="Times New Roman"/>
          <w:color w:val="000000"/>
          <w:sz w:val="28"/>
          <w:szCs w:val="28"/>
        </w:rPr>
      </w:pPr>
      <w:r w:rsidRPr="00A34347">
        <w:rPr>
          <w:rFonts w:ascii="Times New Roman" w:eastAsia="Times New Roman" w:hAnsi="Times New Roman"/>
          <w:color w:val="000000"/>
          <w:sz w:val="28"/>
          <w:szCs w:val="28"/>
          <w:bdr w:val="none" w:sz="0" w:space="0" w:color="auto" w:frame="1"/>
        </w:rPr>
        <w:t>Nguyên tắc ghi nhận vốn đầu tư của chủ sở hữu, thặng dư vốn cổ phần, vốn khác của chủ sở hữu.</w:t>
      </w:r>
    </w:p>
    <w:p w14:paraId="1D29DAA1" w14:textId="77777777" w:rsidR="00EC3861" w:rsidRPr="00A34347" w:rsidRDefault="00EC3861" w:rsidP="00EC3861">
      <w:pPr>
        <w:numPr>
          <w:ilvl w:val="0"/>
          <w:numId w:val="15"/>
        </w:numPr>
        <w:shd w:val="clear" w:color="auto" w:fill="FFFFFF"/>
        <w:spacing w:after="0" w:line="240" w:lineRule="auto"/>
        <w:ind w:left="0"/>
        <w:textAlignment w:val="baseline"/>
        <w:rPr>
          <w:rFonts w:ascii="Times New Roman" w:eastAsia="Times New Roman" w:hAnsi="Times New Roman"/>
          <w:color w:val="000000"/>
          <w:sz w:val="28"/>
          <w:szCs w:val="28"/>
        </w:rPr>
      </w:pPr>
      <w:r w:rsidRPr="00A34347">
        <w:rPr>
          <w:rFonts w:ascii="Times New Roman" w:eastAsia="Times New Roman" w:hAnsi="Times New Roman"/>
          <w:color w:val="000000"/>
          <w:sz w:val="28"/>
          <w:szCs w:val="28"/>
          <w:bdr w:val="none" w:sz="0" w:space="0" w:color="auto" w:frame="1"/>
        </w:rPr>
        <w:t>Nguyên tắc ghi nhận chênh lệch đánh giá lại tài sản.</w:t>
      </w:r>
    </w:p>
    <w:p w14:paraId="69B50E0E" w14:textId="77777777" w:rsidR="00EC3861" w:rsidRPr="00A34347" w:rsidRDefault="00EC3861" w:rsidP="00EC3861">
      <w:pPr>
        <w:numPr>
          <w:ilvl w:val="0"/>
          <w:numId w:val="15"/>
        </w:numPr>
        <w:shd w:val="clear" w:color="auto" w:fill="FFFFFF"/>
        <w:spacing w:after="0" w:line="240" w:lineRule="auto"/>
        <w:ind w:left="0"/>
        <w:textAlignment w:val="baseline"/>
        <w:rPr>
          <w:rFonts w:ascii="Times New Roman" w:eastAsia="Times New Roman" w:hAnsi="Times New Roman"/>
          <w:color w:val="000000"/>
          <w:sz w:val="28"/>
          <w:szCs w:val="28"/>
        </w:rPr>
      </w:pPr>
      <w:r w:rsidRPr="00A34347">
        <w:rPr>
          <w:rFonts w:ascii="Times New Roman" w:eastAsia="Times New Roman" w:hAnsi="Times New Roman"/>
          <w:color w:val="000000"/>
          <w:sz w:val="28"/>
          <w:szCs w:val="28"/>
          <w:bdr w:val="none" w:sz="0" w:space="0" w:color="auto" w:frame="1"/>
        </w:rPr>
        <w:t>Nguyên tắc ghi nhận chênh lệch tỷ giá.</w:t>
      </w:r>
    </w:p>
    <w:p w14:paraId="61E9186F" w14:textId="77777777" w:rsidR="00EC3861" w:rsidRPr="00A34347" w:rsidRDefault="00EC3861" w:rsidP="00EC3861">
      <w:pPr>
        <w:numPr>
          <w:ilvl w:val="0"/>
          <w:numId w:val="15"/>
        </w:numPr>
        <w:shd w:val="clear" w:color="auto" w:fill="FFFFFF"/>
        <w:spacing w:after="0" w:line="240" w:lineRule="auto"/>
        <w:ind w:left="0"/>
        <w:textAlignment w:val="baseline"/>
        <w:rPr>
          <w:rFonts w:ascii="Times New Roman" w:eastAsia="Times New Roman" w:hAnsi="Times New Roman"/>
          <w:color w:val="000000"/>
          <w:sz w:val="28"/>
          <w:szCs w:val="28"/>
        </w:rPr>
      </w:pPr>
      <w:r w:rsidRPr="00A34347">
        <w:rPr>
          <w:rFonts w:ascii="Times New Roman" w:eastAsia="Times New Roman" w:hAnsi="Times New Roman"/>
          <w:color w:val="000000"/>
          <w:sz w:val="28"/>
          <w:szCs w:val="28"/>
          <w:bdr w:val="none" w:sz="0" w:space="0" w:color="auto" w:frame="1"/>
        </w:rPr>
        <w:t>Nguyên tắc ghi nhận lợi nhuận chưa phân phối.</w:t>
      </w:r>
    </w:p>
    <w:p w14:paraId="465B4300" w14:textId="77777777" w:rsidR="00EC3861" w:rsidRPr="00A34347" w:rsidRDefault="00EC3861" w:rsidP="00EC3861">
      <w:pPr>
        <w:pStyle w:val="NormalWeb"/>
        <w:shd w:val="clear" w:color="auto" w:fill="FFFFFF"/>
        <w:spacing w:before="0" w:beforeAutospacing="0" w:after="0" w:afterAutospacing="0" w:line="345" w:lineRule="atLeast"/>
        <w:textAlignment w:val="baseline"/>
        <w:rPr>
          <w:rFonts w:eastAsia="Calibri"/>
          <w:color w:val="000000"/>
          <w:sz w:val="28"/>
          <w:szCs w:val="28"/>
        </w:rPr>
      </w:pPr>
      <w:r w:rsidRPr="00A34347">
        <w:rPr>
          <w:color w:val="000000"/>
          <w:sz w:val="28"/>
          <w:szCs w:val="28"/>
          <w:bdr w:val="none" w:sz="0" w:space="0" w:color="auto" w:frame="1"/>
        </w:rPr>
        <w:t>11. Nguyên tắc và phương pháp ghi nhận doanh thu:</w:t>
      </w:r>
    </w:p>
    <w:p w14:paraId="36262753" w14:textId="77777777" w:rsidR="00EC3861" w:rsidRPr="00A34347" w:rsidRDefault="00EC3861" w:rsidP="00EC3861">
      <w:pPr>
        <w:numPr>
          <w:ilvl w:val="0"/>
          <w:numId w:val="16"/>
        </w:numPr>
        <w:shd w:val="clear" w:color="auto" w:fill="FFFFFF"/>
        <w:spacing w:after="0" w:line="240" w:lineRule="auto"/>
        <w:ind w:left="0"/>
        <w:textAlignment w:val="baseline"/>
        <w:rPr>
          <w:rFonts w:ascii="Times New Roman" w:eastAsia="Times New Roman" w:hAnsi="Times New Roman"/>
          <w:color w:val="000000"/>
          <w:sz w:val="28"/>
          <w:szCs w:val="28"/>
        </w:rPr>
      </w:pPr>
      <w:r w:rsidRPr="00A34347">
        <w:rPr>
          <w:rFonts w:ascii="Times New Roman" w:eastAsia="Times New Roman" w:hAnsi="Times New Roman"/>
          <w:color w:val="000000"/>
          <w:sz w:val="28"/>
          <w:szCs w:val="28"/>
          <w:bdr w:val="none" w:sz="0" w:space="0" w:color="auto" w:frame="1"/>
        </w:rPr>
        <w:t>Doanh thu bán hàng;</w:t>
      </w:r>
    </w:p>
    <w:p w14:paraId="70BF6A33" w14:textId="77777777" w:rsidR="00EC3861" w:rsidRPr="00A34347" w:rsidRDefault="00EC3861" w:rsidP="00EC3861">
      <w:pPr>
        <w:numPr>
          <w:ilvl w:val="0"/>
          <w:numId w:val="16"/>
        </w:numPr>
        <w:shd w:val="clear" w:color="auto" w:fill="FFFFFF"/>
        <w:spacing w:after="0" w:line="240" w:lineRule="auto"/>
        <w:ind w:left="0"/>
        <w:textAlignment w:val="baseline"/>
        <w:rPr>
          <w:rFonts w:ascii="Times New Roman" w:eastAsia="Times New Roman" w:hAnsi="Times New Roman"/>
          <w:color w:val="000000"/>
          <w:sz w:val="28"/>
          <w:szCs w:val="28"/>
        </w:rPr>
      </w:pPr>
      <w:r w:rsidRPr="00A34347">
        <w:rPr>
          <w:rFonts w:ascii="Times New Roman" w:eastAsia="Times New Roman" w:hAnsi="Times New Roman"/>
          <w:color w:val="000000"/>
          <w:sz w:val="28"/>
          <w:szCs w:val="28"/>
          <w:bdr w:val="none" w:sz="0" w:space="0" w:color="auto" w:frame="1"/>
        </w:rPr>
        <w:t>Doanh thu cung cấp dịch vụ;</w:t>
      </w:r>
    </w:p>
    <w:p w14:paraId="7A5A1891" w14:textId="77777777" w:rsidR="00EC3861" w:rsidRPr="00A34347" w:rsidRDefault="00EC3861" w:rsidP="00EC3861">
      <w:pPr>
        <w:numPr>
          <w:ilvl w:val="0"/>
          <w:numId w:val="16"/>
        </w:numPr>
        <w:shd w:val="clear" w:color="auto" w:fill="FFFFFF"/>
        <w:spacing w:after="0" w:line="240" w:lineRule="auto"/>
        <w:ind w:left="0"/>
        <w:textAlignment w:val="baseline"/>
        <w:rPr>
          <w:rFonts w:ascii="Times New Roman" w:eastAsia="Times New Roman" w:hAnsi="Times New Roman"/>
          <w:color w:val="000000"/>
          <w:sz w:val="28"/>
          <w:szCs w:val="28"/>
        </w:rPr>
      </w:pPr>
      <w:r w:rsidRPr="00A34347">
        <w:rPr>
          <w:rFonts w:ascii="Times New Roman" w:eastAsia="Times New Roman" w:hAnsi="Times New Roman"/>
          <w:color w:val="000000"/>
          <w:sz w:val="28"/>
          <w:szCs w:val="28"/>
          <w:bdr w:val="none" w:sz="0" w:space="0" w:color="auto" w:frame="1"/>
        </w:rPr>
        <w:t>Doanh thu hoạt động tài chính;</w:t>
      </w:r>
    </w:p>
    <w:p w14:paraId="6D6D5E32" w14:textId="77777777" w:rsidR="00EC3861" w:rsidRPr="00A34347" w:rsidRDefault="00EC3861" w:rsidP="00EC3861">
      <w:pPr>
        <w:numPr>
          <w:ilvl w:val="0"/>
          <w:numId w:val="16"/>
        </w:numPr>
        <w:shd w:val="clear" w:color="auto" w:fill="FFFFFF"/>
        <w:spacing w:after="0" w:line="240" w:lineRule="auto"/>
        <w:ind w:left="0"/>
        <w:textAlignment w:val="baseline"/>
        <w:rPr>
          <w:rFonts w:ascii="Times New Roman" w:eastAsia="Times New Roman" w:hAnsi="Times New Roman"/>
          <w:color w:val="000000"/>
          <w:sz w:val="28"/>
          <w:szCs w:val="28"/>
        </w:rPr>
      </w:pPr>
      <w:r w:rsidRPr="00A34347">
        <w:rPr>
          <w:rFonts w:ascii="Times New Roman" w:eastAsia="Times New Roman" w:hAnsi="Times New Roman"/>
          <w:color w:val="000000"/>
          <w:sz w:val="28"/>
          <w:szCs w:val="28"/>
          <w:bdr w:val="none" w:sz="0" w:space="0" w:color="auto" w:frame="1"/>
        </w:rPr>
        <w:t>Doanh thu hợp đồng xây dựng.</w:t>
      </w:r>
    </w:p>
    <w:p w14:paraId="17C3972F" w14:textId="77777777" w:rsidR="00EC3861" w:rsidRPr="00A34347" w:rsidRDefault="00EC3861" w:rsidP="00EC3861">
      <w:pPr>
        <w:pStyle w:val="NormalWeb"/>
        <w:shd w:val="clear" w:color="auto" w:fill="FFFFFF"/>
        <w:spacing w:before="0" w:beforeAutospacing="0" w:after="0" w:afterAutospacing="0" w:line="345" w:lineRule="atLeast"/>
        <w:textAlignment w:val="baseline"/>
        <w:rPr>
          <w:rFonts w:eastAsia="Calibri"/>
          <w:color w:val="000000"/>
          <w:sz w:val="28"/>
          <w:szCs w:val="28"/>
        </w:rPr>
      </w:pPr>
      <w:r w:rsidRPr="00A34347">
        <w:rPr>
          <w:color w:val="000000"/>
          <w:sz w:val="28"/>
          <w:szCs w:val="28"/>
          <w:bdr w:val="none" w:sz="0" w:space="0" w:color="auto" w:frame="1"/>
        </w:rPr>
        <w:t>12. Nguyên tắc và phương pháp ghi nhận chi phí tài chính.</w:t>
      </w:r>
    </w:p>
    <w:p w14:paraId="458B92A8" w14:textId="77777777" w:rsidR="00EC3861" w:rsidRPr="00A34347" w:rsidRDefault="00EC3861" w:rsidP="00EC3861">
      <w:pPr>
        <w:pStyle w:val="NormalWeb"/>
        <w:shd w:val="clear" w:color="auto" w:fill="FFFFFF"/>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13. Nguyên tắc và phương pháp ghi nhận chi phí thuế thu nhập doanh nghiệp hiện hành, chi phí thuế thu nhập doanh nghiệp hoãn lại.</w:t>
      </w:r>
    </w:p>
    <w:p w14:paraId="168613CC" w14:textId="77777777" w:rsidR="00EC3861" w:rsidRPr="00A34347" w:rsidRDefault="00EC3861" w:rsidP="00EC3861">
      <w:pPr>
        <w:pStyle w:val="NormalWeb"/>
        <w:shd w:val="clear" w:color="auto" w:fill="FFFFFF"/>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14. Các nghiệp vụ dự phòng rủi ro hối đoái.</w:t>
      </w:r>
    </w:p>
    <w:p w14:paraId="30B227A4" w14:textId="77777777" w:rsidR="00EC3861" w:rsidRPr="00A34347" w:rsidRDefault="00EC3861" w:rsidP="00EC3861">
      <w:pPr>
        <w:pStyle w:val="NormalWeb"/>
        <w:shd w:val="clear" w:color="auto" w:fill="FFFFFF"/>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15. Các nguyên tắc và phương pháp kế toán khác.</w:t>
      </w:r>
    </w:p>
    <w:p w14:paraId="3DA790B3" w14:textId="77777777" w:rsidR="00EC3861" w:rsidRPr="00A34347" w:rsidRDefault="00EC3861" w:rsidP="00EC3861">
      <w:pPr>
        <w:pStyle w:val="NormalWeb"/>
        <w:shd w:val="clear" w:color="auto" w:fill="FFFFFF"/>
        <w:spacing w:before="0" w:beforeAutospacing="0" w:after="0" w:afterAutospacing="0" w:line="345" w:lineRule="atLeast"/>
        <w:textAlignment w:val="baseline"/>
        <w:rPr>
          <w:color w:val="000000"/>
          <w:sz w:val="28"/>
          <w:szCs w:val="28"/>
        </w:rPr>
      </w:pPr>
      <w:r w:rsidRPr="00A34347">
        <w:rPr>
          <w:rStyle w:val="Strong"/>
          <w:rFonts w:eastAsia="SimSun"/>
          <w:color w:val="000000"/>
          <w:sz w:val="28"/>
          <w:szCs w:val="28"/>
          <w:bdr w:val="none" w:sz="0" w:space="0" w:color="auto" w:frame="1"/>
        </w:rPr>
        <w:t>V. Thông tin bổ sung cho các khoản mục trình bày trong Bảng cân đối kế toán</w:t>
      </w:r>
    </w:p>
    <w:p w14:paraId="6066FFDD" w14:textId="77777777" w:rsidR="00EC3861" w:rsidRPr="00A34347" w:rsidRDefault="00EC3861" w:rsidP="00EC3861">
      <w:pPr>
        <w:pStyle w:val="NormalWeb"/>
        <w:shd w:val="clear" w:color="auto" w:fill="FFFFFF"/>
        <w:spacing w:before="0" w:beforeAutospacing="0" w:after="0" w:afterAutospacing="0" w:line="345" w:lineRule="atLeast"/>
        <w:textAlignment w:val="baseline"/>
        <w:rPr>
          <w:color w:val="000000"/>
          <w:sz w:val="28"/>
          <w:szCs w:val="28"/>
        </w:rPr>
      </w:pPr>
      <w:r w:rsidRPr="00A34347">
        <w:rPr>
          <w:rStyle w:val="Emphasis"/>
          <w:color w:val="000000"/>
          <w:sz w:val="28"/>
          <w:szCs w:val="28"/>
          <w:bdr w:val="none" w:sz="0" w:space="0" w:color="auto" w:frame="1"/>
        </w:rPr>
        <w:t xml:space="preserve">(Đơn vị </w:t>
      </w:r>
      <w:proofErr w:type="gramStart"/>
      <w:r w:rsidRPr="00A34347">
        <w:rPr>
          <w:rStyle w:val="Emphasis"/>
          <w:color w:val="000000"/>
          <w:sz w:val="28"/>
          <w:szCs w:val="28"/>
          <w:bdr w:val="none" w:sz="0" w:space="0" w:color="auto" w:frame="1"/>
        </w:rPr>
        <w:t>tính:......</w:t>
      </w:r>
      <w:proofErr w:type="gramEnd"/>
      <w:r w:rsidRPr="00A34347">
        <w:rPr>
          <w:rStyle w:val="Emphasis"/>
          <w:color w:val="000000"/>
          <w:sz w:val="28"/>
          <w:szCs w:val="28"/>
          <w:bdr w:val="none" w:sz="0" w:space="0" w:color="auto" w:frame="1"/>
        </w:rPr>
        <w:t>)</w:t>
      </w:r>
    </w:p>
    <w:tbl>
      <w:tblPr>
        <w:tblW w:w="9885" w:type="dxa"/>
        <w:shd w:val="clear" w:color="auto" w:fill="FFFFFF"/>
        <w:tblCellMar>
          <w:left w:w="0" w:type="dxa"/>
          <w:right w:w="0" w:type="dxa"/>
        </w:tblCellMar>
        <w:tblLook w:val="04A0" w:firstRow="1" w:lastRow="0" w:firstColumn="1" w:lastColumn="0" w:noHBand="0" w:noVBand="1"/>
      </w:tblPr>
      <w:tblGrid>
        <w:gridCol w:w="6615"/>
        <w:gridCol w:w="1712"/>
        <w:gridCol w:w="1558"/>
      </w:tblGrid>
      <w:tr w:rsidR="00EC3861" w:rsidRPr="00A34347" w14:paraId="2807B8B4" w14:textId="77777777" w:rsidTr="00606466">
        <w:tc>
          <w:tcPr>
            <w:tcW w:w="64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A729D25"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01- Tiền</w:t>
            </w:r>
          </w:p>
        </w:tc>
        <w:tc>
          <w:tcPr>
            <w:tcW w:w="16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A0388CE"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Cuối năm</w:t>
            </w:r>
          </w:p>
        </w:tc>
        <w:tc>
          <w:tcPr>
            <w:tcW w:w="15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4A4240D"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Đầu năm</w:t>
            </w:r>
          </w:p>
        </w:tc>
      </w:tr>
      <w:tr w:rsidR="00EC3861" w:rsidRPr="00A34347" w14:paraId="69D09971" w14:textId="77777777" w:rsidTr="00606466">
        <w:tc>
          <w:tcPr>
            <w:tcW w:w="64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B458AC9"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 Tiền mặt</w:t>
            </w:r>
          </w:p>
          <w:p w14:paraId="45EA201A"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 Tiền gửi ngân hàng</w:t>
            </w:r>
          </w:p>
          <w:p w14:paraId="41DE728B"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 Tiền đang chuyển</w:t>
            </w:r>
          </w:p>
          <w:p w14:paraId="0DDD03F5"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Cộ</w:t>
            </w:r>
            <w:r w:rsidRPr="00A34347">
              <w:rPr>
                <w:rStyle w:val="Strong"/>
                <w:rFonts w:eastAsia="SimSun"/>
                <w:color w:val="000000"/>
                <w:sz w:val="28"/>
                <w:szCs w:val="28"/>
                <w:bdr w:val="none" w:sz="0" w:space="0" w:color="auto" w:frame="1"/>
              </w:rPr>
              <w:t>ng</w:t>
            </w:r>
          </w:p>
        </w:tc>
        <w:tc>
          <w:tcPr>
            <w:tcW w:w="16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2ED9016"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1EBDA424"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6C4EAE33"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217DD26A"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rStyle w:val="Strong"/>
                <w:rFonts w:eastAsia="SimSun"/>
                <w:color w:val="000000"/>
                <w:sz w:val="28"/>
                <w:szCs w:val="28"/>
                <w:bdr w:val="none" w:sz="0" w:space="0" w:color="auto" w:frame="1"/>
              </w:rPr>
              <w:t>...</w:t>
            </w:r>
          </w:p>
        </w:tc>
        <w:tc>
          <w:tcPr>
            <w:tcW w:w="15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2FDF7F5"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141E6ED6"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6E8ED2E5"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783D7C25"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rStyle w:val="Strong"/>
                <w:rFonts w:eastAsia="SimSun"/>
                <w:color w:val="000000"/>
                <w:sz w:val="28"/>
                <w:szCs w:val="28"/>
                <w:bdr w:val="none" w:sz="0" w:space="0" w:color="auto" w:frame="1"/>
              </w:rPr>
              <w:t>...</w:t>
            </w:r>
          </w:p>
        </w:tc>
      </w:tr>
      <w:tr w:rsidR="00EC3861" w:rsidRPr="00A34347" w14:paraId="15E2B22C" w14:textId="77777777" w:rsidTr="00606466">
        <w:tc>
          <w:tcPr>
            <w:tcW w:w="64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29B6397"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02- Các khoản đầu tư tài chính ngắn hạn:</w:t>
            </w:r>
          </w:p>
          <w:p w14:paraId="1E483BAC" w14:textId="77777777" w:rsidR="00EC3861" w:rsidRPr="00A34347" w:rsidRDefault="00EC3861" w:rsidP="00606466">
            <w:pPr>
              <w:pStyle w:val="NormalWeb"/>
              <w:spacing w:before="0" w:beforeAutospacing="0" w:after="0" w:afterAutospacing="0" w:line="345" w:lineRule="atLeast"/>
              <w:ind w:left="252"/>
              <w:textAlignment w:val="baseline"/>
              <w:rPr>
                <w:color w:val="000000"/>
                <w:sz w:val="28"/>
                <w:szCs w:val="28"/>
              </w:rPr>
            </w:pPr>
            <w:r w:rsidRPr="00A34347">
              <w:rPr>
                <w:color w:val="000000"/>
                <w:sz w:val="28"/>
                <w:szCs w:val="28"/>
                <w:bdr w:val="none" w:sz="0" w:space="0" w:color="auto" w:frame="1"/>
              </w:rPr>
              <w:t>- Chứng khoán đầu tư ngắn hạn</w:t>
            </w:r>
          </w:p>
          <w:p w14:paraId="54260895" w14:textId="77777777" w:rsidR="00EC3861" w:rsidRPr="00A34347" w:rsidRDefault="00EC3861" w:rsidP="00606466">
            <w:pPr>
              <w:pStyle w:val="NormalWeb"/>
              <w:spacing w:before="0" w:beforeAutospacing="0" w:after="0" w:afterAutospacing="0" w:line="345" w:lineRule="atLeast"/>
              <w:ind w:left="252"/>
              <w:textAlignment w:val="baseline"/>
              <w:rPr>
                <w:color w:val="000000"/>
                <w:sz w:val="28"/>
                <w:szCs w:val="28"/>
              </w:rPr>
            </w:pPr>
            <w:r w:rsidRPr="00A34347">
              <w:rPr>
                <w:color w:val="000000"/>
                <w:sz w:val="28"/>
                <w:szCs w:val="28"/>
                <w:bdr w:val="none" w:sz="0" w:space="0" w:color="auto" w:frame="1"/>
              </w:rPr>
              <w:lastRenderedPageBreak/>
              <w:t>- Đầu tư ngắn hạn khác  </w:t>
            </w:r>
          </w:p>
          <w:p w14:paraId="52241777" w14:textId="77777777" w:rsidR="00EC3861" w:rsidRPr="00A34347" w:rsidRDefault="00EC3861" w:rsidP="00606466">
            <w:pPr>
              <w:pStyle w:val="NormalWeb"/>
              <w:spacing w:before="0" w:beforeAutospacing="0" w:after="0" w:afterAutospacing="0" w:line="345" w:lineRule="atLeast"/>
              <w:ind w:left="252"/>
              <w:textAlignment w:val="baseline"/>
              <w:rPr>
                <w:color w:val="000000"/>
                <w:sz w:val="28"/>
                <w:szCs w:val="28"/>
              </w:rPr>
            </w:pPr>
            <w:r w:rsidRPr="00A34347">
              <w:rPr>
                <w:color w:val="000000"/>
                <w:sz w:val="28"/>
                <w:szCs w:val="28"/>
                <w:bdr w:val="none" w:sz="0" w:space="0" w:color="auto" w:frame="1"/>
              </w:rPr>
              <w:t>- Dự phòng giảm giá đầu tư ngắn hạn</w:t>
            </w:r>
          </w:p>
        </w:tc>
        <w:tc>
          <w:tcPr>
            <w:tcW w:w="16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DA51A2E"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lastRenderedPageBreak/>
              <w:t>Cuối năm</w:t>
            </w:r>
          </w:p>
          <w:p w14:paraId="51EA2A68"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1F69AD80"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lastRenderedPageBreak/>
              <w:t>...</w:t>
            </w:r>
          </w:p>
          <w:p w14:paraId="3431D98C"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c>
          <w:tcPr>
            <w:tcW w:w="15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773A5B9"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lastRenderedPageBreak/>
              <w:t>Đầu năm</w:t>
            </w:r>
          </w:p>
          <w:p w14:paraId="2AA9B08E"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4AE70549"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lastRenderedPageBreak/>
              <w:t>...</w:t>
            </w:r>
          </w:p>
          <w:p w14:paraId="1BC2A939"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r>
      <w:tr w:rsidR="00EC3861" w:rsidRPr="00A34347" w14:paraId="410BB2DE" w14:textId="77777777" w:rsidTr="00606466">
        <w:tc>
          <w:tcPr>
            <w:tcW w:w="64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4D9F9E2"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rStyle w:val="Strong"/>
                <w:rFonts w:eastAsia="SimSun"/>
                <w:color w:val="000000"/>
                <w:sz w:val="28"/>
                <w:szCs w:val="28"/>
                <w:bdr w:val="none" w:sz="0" w:space="0" w:color="auto" w:frame="1"/>
              </w:rPr>
              <w:lastRenderedPageBreak/>
              <w:t>Cộng</w:t>
            </w:r>
          </w:p>
        </w:tc>
        <w:tc>
          <w:tcPr>
            <w:tcW w:w="16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95419E9"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rStyle w:val="Strong"/>
                <w:rFonts w:eastAsia="SimSun"/>
                <w:color w:val="000000"/>
                <w:sz w:val="28"/>
                <w:szCs w:val="28"/>
                <w:bdr w:val="none" w:sz="0" w:space="0" w:color="auto" w:frame="1"/>
              </w:rPr>
              <w:t>...</w:t>
            </w:r>
          </w:p>
        </w:tc>
        <w:tc>
          <w:tcPr>
            <w:tcW w:w="15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A72CC13"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rStyle w:val="Strong"/>
                <w:rFonts w:eastAsia="SimSun"/>
                <w:color w:val="000000"/>
                <w:sz w:val="28"/>
                <w:szCs w:val="28"/>
                <w:bdr w:val="none" w:sz="0" w:space="0" w:color="auto" w:frame="1"/>
              </w:rPr>
              <w:t>...</w:t>
            </w:r>
          </w:p>
        </w:tc>
      </w:tr>
      <w:tr w:rsidR="00EC3861" w:rsidRPr="00A34347" w14:paraId="6030746B" w14:textId="77777777" w:rsidTr="00606466">
        <w:tc>
          <w:tcPr>
            <w:tcW w:w="64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8D9D0CD"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03- Các khoản phải thu ngắn hạn khác</w:t>
            </w:r>
          </w:p>
        </w:tc>
        <w:tc>
          <w:tcPr>
            <w:tcW w:w="16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72C46BA"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Cuối năm</w:t>
            </w:r>
          </w:p>
        </w:tc>
        <w:tc>
          <w:tcPr>
            <w:tcW w:w="15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8A229F5"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Đầu năm</w:t>
            </w:r>
          </w:p>
        </w:tc>
      </w:tr>
      <w:tr w:rsidR="00EC3861" w:rsidRPr="00A34347" w14:paraId="1F9DD0B9" w14:textId="77777777" w:rsidTr="00606466">
        <w:tc>
          <w:tcPr>
            <w:tcW w:w="64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DEF1399"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 Phải thu về cổ phần hoá</w:t>
            </w:r>
          </w:p>
          <w:p w14:paraId="17CFAF8C"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 Phải thu về cổ tức và lợi nhuận được chia</w:t>
            </w:r>
          </w:p>
          <w:p w14:paraId="158E54F8"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 Phải thu người lao động</w:t>
            </w:r>
          </w:p>
          <w:p w14:paraId="105E7009"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 Phải thu khác</w:t>
            </w:r>
          </w:p>
        </w:tc>
        <w:tc>
          <w:tcPr>
            <w:tcW w:w="16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1FCB6C1"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26FBC768"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241DAA96"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2126131D"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c>
          <w:tcPr>
            <w:tcW w:w="15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CB7F21C"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47D00D50"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139B9A8B"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5384903A"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r>
      <w:tr w:rsidR="00EC3861" w:rsidRPr="00A34347" w14:paraId="17755BBD" w14:textId="77777777" w:rsidTr="00606466">
        <w:tc>
          <w:tcPr>
            <w:tcW w:w="64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45CFFE9"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rStyle w:val="Strong"/>
                <w:rFonts w:eastAsia="SimSun"/>
                <w:color w:val="000000"/>
                <w:sz w:val="28"/>
                <w:szCs w:val="28"/>
                <w:bdr w:val="none" w:sz="0" w:space="0" w:color="auto" w:frame="1"/>
              </w:rPr>
              <w:t>Cộng</w:t>
            </w:r>
          </w:p>
        </w:tc>
        <w:tc>
          <w:tcPr>
            <w:tcW w:w="16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ED231AE"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rStyle w:val="Strong"/>
                <w:rFonts w:eastAsia="SimSun"/>
                <w:color w:val="000000"/>
                <w:sz w:val="28"/>
                <w:szCs w:val="28"/>
                <w:bdr w:val="none" w:sz="0" w:space="0" w:color="auto" w:frame="1"/>
              </w:rPr>
              <w:t>...</w:t>
            </w:r>
          </w:p>
        </w:tc>
        <w:tc>
          <w:tcPr>
            <w:tcW w:w="15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0C8EE93"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rStyle w:val="Strong"/>
                <w:rFonts w:eastAsia="SimSun"/>
                <w:color w:val="000000"/>
                <w:sz w:val="28"/>
                <w:szCs w:val="28"/>
                <w:bdr w:val="none" w:sz="0" w:space="0" w:color="auto" w:frame="1"/>
              </w:rPr>
              <w:t>...</w:t>
            </w:r>
          </w:p>
        </w:tc>
      </w:tr>
      <w:tr w:rsidR="00EC3861" w:rsidRPr="00A34347" w14:paraId="61ACF474" w14:textId="77777777" w:rsidTr="00606466">
        <w:tc>
          <w:tcPr>
            <w:tcW w:w="64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C4D2F70"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04- Hàng tồn kho</w:t>
            </w:r>
          </w:p>
        </w:tc>
        <w:tc>
          <w:tcPr>
            <w:tcW w:w="16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821A3FF"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Cuối năm</w:t>
            </w:r>
          </w:p>
        </w:tc>
        <w:tc>
          <w:tcPr>
            <w:tcW w:w="15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D9D2BFB"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Đầu năm</w:t>
            </w:r>
          </w:p>
        </w:tc>
      </w:tr>
      <w:tr w:rsidR="00EC3861" w:rsidRPr="00A34347" w14:paraId="1DF8D82B" w14:textId="77777777" w:rsidTr="00606466">
        <w:tc>
          <w:tcPr>
            <w:tcW w:w="64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32AEFCA" w14:textId="77777777" w:rsidR="00EC3861" w:rsidRPr="00A34347" w:rsidRDefault="00EC3861" w:rsidP="00606466">
            <w:pPr>
              <w:pStyle w:val="NormalWeb"/>
              <w:spacing w:before="0" w:beforeAutospacing="0" w:after="0" w:afterAutospacing="0" w:line="345" w:lineRule="atLeast"/>
              <w:ind w:left="-360"/>
              <w:textAlignment w:val="baseline"/>
              <w:rPr>
                <w:color w:val="000000"/>
                <w:sz w:val="28"/>
                <w:szCs w:val="28"/>
              </w:rPr>
            </w:pPr>
            <w:r w:rsidRPr="00A34347">
              <w:rPr>
                <w:color w:val="000000"/>
                <w:sz w:val="28"/>
                <w:szCs w:val="28"/>
                <w:bdr w:val="none" w:sz="0" w:space="0" w:color="auto" w:frame="1"/>
              </w:rPr>
              <w:t>          - Hàng mua đang đi đường</w:t>
            </w:r>
          </w:p>
          <w:p w14:paraId="613DF691" w14:textId="77777777" w:rsidR="00EC3861" w:rsidRPr="00A34347" w:rsidRDefault="00EC3861" w:rsidP="00606466">
            <w:pPr>
              <w:pStyle w:val="NormalWeb"/>
              <w:spacing w:before="0" w:beforeAutospacing="0" w:after="0" w:afterAutospacing="0" w:line="345" w:lineRule="atLeast"/>
              <w:ind w:left="-360"/>
              <w:textAlignment w:val="baseline"/>
              <w:rPr>
                <w:color w:val="000000"/>
                <w:sz w:val="28"/>
                <w:szCs w:val="28"/>
              </w:rPr>
            </w:pPr>
            <w:r w:rsidRPr="00A34347">
              <w:rPr>
                <w:color w:val="000000"/>
                <w:sz w:val="28"/>
                <w:szCs w:val="28"/>
                <w:bdr w:val="none" w:sz="0" w:space="0" w:color="auto" w:frame="1"/>
              </w:rPr>
              <w:t>          - Nguyên liệu, vật liệu</w:t>
            </w:r>
          </w:p>
          <w:p w14:paraId="2128FEE1" w14:textId="77777777" w:rsidR="00EC3861" w:rsidRPr="00A34347" w:rsidRDefault="00EC3861" w:rsidP="00606466">
            <w:pPr>
              <w:pStyle w:val="NormalWeb"/>
              <w:spacing w:before="0" w:beforeAutospacing="0" w:after="0" w:afterAutospacing="0" w:line="345" w:lineRule="atLeast"/>
              <w:ind w:left="-360"/>
              <w:textAlignment w:val="baseline"/>
              <w:rPr>
                <w:color w:val="000000"/>
                <w:sz w:val="28"/>
                <w:szCs w:val="28"/>
              </w:rPr>
            </w:pPr>
            <w:r w:rsidRPr="00A34347">
              <w:rPr>
                <w:color w:val="000000"/>
                <w:sz w:val="28"/>
                <w:szCs w:val="28"/>
                <w:bdr w:val="none" w:sz="0" w:space="0" w:color="auto" w:frame="1"/>
              </w:rPr>
              <w:t>          - Công cụ, dụng cụ</w:t>
            </w:r>
          </w:p>
          <w:p w14:paraId="3CC6CE49" w14:textId="77777777" w:rsidR="00EC3861" w:rsidRPr="00A34347" w:rsidRDefault="00EC3861" w:rsidP="00606466">
            <w:pPr>
              <w:pStyle w:val="NormalWeb"/>
              <w:spacing w:before="0" w:beforeAutospacing="0" w:after="0" w:afterAutospacing="0" w:line="345" w:lineRule="atLeast"/>
              <w:ind w:left="-360"/>
              <w:textAlignment w:val="baseline"/>
              <w:rPr>
                <w:color w:val="000000"/>
                <w:sz w:val="28"/>
                <w:szCs w:val="28"/>
              </w:rPr>
            </w:pPr>
            <w:r w:rsidRPr="00A34347">
              <w:rPr>
                <w:color w:val="000000"/>
                <w:sz w:val="28"/>
                <w:szCs w:val="28"/>
                <w:bdr w:val="none" w:sz="0" w:space="0" w:color="auto" w:frame="1"/>
              </w:rPr>
              <w:t>          - Chi phí SX, KD dở dang</w:t>
            </w:r>
          </w:p>
          <w:p w14:paraId="31E4AA7A" w14:textId="77777777" w:rsidR="00EC3861" w:rsidRPr="00A34347" w:rsidRDefault="00EC3861" w:rsidP="00606466">
            <w:pPr>
              <w:pStyle w:val="NormalWeb"/>
              <w:spacing w:before="0" w:beforeAutospacing="0" w:after="0" w:afterAutospacing="0" w:line="345" w:lineRule="atLeast"/>
              <w:ind w:left="-360"/>
              <w:textAlignment w:val="baseline"/>
              <w:rPr>
                <w:color w:val="000000"/>
                <w:sz w:val="28"/>
                <w:szCs w:val="28"/>
              </w:rPr>
            </w:pPr>
            <w:r w:rsidRPr="00A34347">
              <w:rPr>
                <w:color w:val="000000"/>
                <w:sz w:val="28"/>
                <w:szCs w:val="28"/>
                <w:bdr w:val="none" w:sz="0" w:space="0" w:color="auto" w:frame="1"/>
              </w:rPr>
              <w:t>          - Thành phẩm</w:t>
            </w:r>
          </w:p>
          <w:p w14:paraId="2C6CC9A3"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 Hàng hóa</w:t>
            </w:r>
          </w:p>
          <w:p w14:paraId="64803859" w14:textId="77777777" w:rsidR="00EC3861" w:rsidRPr="00A34347" w:rsidRDefault="00EC3861" w:rsidP="00606466">
            <w:pPr>
              <w:pStyle w:val="NormalWeb"/>
              <w:spacing w:before="0" w:beforeAutospacing="0" w:after="0" w:afterAutospacing="0" w:line="345" w:lineRule="atLeast"/>
              <w:ind w:left="-360"/>
              <w:textAlignment w:val="baseline"/>
              <w:rPr>
                <w:color w:val="000000"/>
                <w:sz w:val="28"/>
                <w:szCs w:val="28"/>
              </w:rPr>
            </w:pPr>
            <w:r w:rsidRPr="00A34347">
              <w:rPr>
                <w:color w:val="000000"/>
                <w:sz w:val="28"/>
                <w:szCs w:val="28"/>
                <w:bdr w:val="none" w:sz="0" w:space="0" w:color="auto" w:frame="1"/>
              </w:rPr>
              <w:t>          - Hàng gửi đi bán</w:t>
            </w:r>
          </w:p>
          <w:p w14:paraId="25FE88C6"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 Hàng hoá kho bảo thuế</w:t>
            </w:r>
          </w:p>
          <w:p w14:paraId="30D1D09F"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 Hàng hoá bất động sản</w:t>
            </w:r>
          </w:p>
          <w:p w14:paraId="7C3D428B"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rStyle w:val="Strong"/>
                <w:rFonts w:eastAsia="SimSun"/>
                <w:color w:val="000000"/>
                <w:sz w:val="28"/>
                <w:szCs w:val="28"/>
                <w:bdr w:val="none" w:sz="0" w:space="0" w:color="auto" w:frame="1"/>
              </w:rPr>
              <w:t>Cộng giá gốc hàng tồn kho</w:t>
            </w:r>
          </w:p>
        </w:tc>
        <w:tc>
          <w:tcPr>
            <w:tcW w:w="16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52EC615"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7E71E991"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731A6CFD"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57D415ED"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7E5A1436"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60C66A21"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36E26069"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25996F9E"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0A5BC137"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7D101306"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rStyle w:val="Strong"/>
                <w:rFonts w:eastAsia="SimSun"/>
                <w:color w:val="000000"/>
                <w:sz w:val="28"/>
                <w:szCs w:val="28"/>
                <w:bdr w:val="none" w:sz="0" w:space="0" w:color="auto" w:frame="1"/>
              </w:rPr>
              <w:t>...</w:t>
            </w:r>
          </w:p>
        </w:tc>
        <w:tc>
          <w:tcPr>
            <w:tcW w:w="15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CB6C849"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3B2E8325"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0269E834"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33FDCA7D"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2A4DEEB6"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0ACB89AC"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3D6D3EE3"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2312552C"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115A3023"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4BF55634"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rStyle w:val="Strong"/>
                <w:rFonts w:eastAsia="SimSun"/>
                <w:color w:val="000000"/>
                <w:sz w:val="28"/>
                <w:szCs w:val="28"/>
                <w:bdr w:val="none" w:sz="0" w:space="0" w:color="auto" w:frame="1"/>
              </w:rPr>
              <w:t>...</w:t>
            </w:r>
          </w:p>
        </w:tc>
      </w:tr>
    </w:tbl>
    <w:p w14:paraId="6E89A3D6" w14:textId="77777777" w:rsidR="00EC3861" w:rsidRPr="00A34347" w:rsidRDefault="00EC3861" w:rsidP="00EC3861">
      <w:pPr>
        <w:pStyle w:val="NormalWeb"/>
        <w:shd w:val="clear" w:color="auto" w:fill="FFFFFF"/>
        <w:spacing w:before="0" w:beforeAutospacing="0" w:after="0" w:afterAutospacing="0" w:line="345" w:lineRule="atLeast"/>
        <w:ind w:left="16"/>
        <w:textAlignment w:val="baseline"/>
        <w:rPr>
          <w:rFonts w:eastAsia="Calibri"/>
          <w:color w:val="000000"/>
          <w:sz w:val="28"/>
          <w:szCs w:val="28"/>
        </w:rPr>
      </w:pPr>
      <w:r w:rsidRPr="00A34347">
        <w:rPr>
          <w:color w:val="000000"/>
          <w:sz w:val="28"/>
          <w:szCs w:val="28"/>
          <w:bdr w:val="none" w:sz="0" w:space="0" w:color="auto" w:frame="1"/>
        </w:rPr>
        <w:t>* Giá trị ghi sổ của hàng tồn kho dùng để thế chấp, cầm cố đảm bảo các khoản nợ phải trả:        </w:t>
      </w:r>
    </w:p>
    <w:p w14:paraId="315F4E1E" w14:textId="77777777" w:rsidR="00EC3861" w:rsidRPr="00A34347" w:rsidRDefault="00EC3861" w:rsidP="00EC3861">
      <w:pPr>
        <w:pStyle w:val="NormalWeb"/>
        <w:shd w:val="clear" w:color="auto" w:fill="FFFFFF"/>
        <w:spacing w:before="0" w:beforeAutospacing="0" w:after="0" w:afterAutospacing="0" w:line="345" w:lineRule="atLeast"/>
        <w:ind w:left="16"/>
        <w:textAlignment w:val="baseline"/>
        <w:rPr>
          <w:color w:val="000000"/>
          <w:sz w:val="28"/>
          <w:szCs w:val="28"/>
        </w:rPr>
      </w:pPr>
      <w:r w:rsidRPr="00A34347">
        <w:rPr>
          <w:color w:val="000000"/>
          <w:sz w:val="28"/>
          <w:szCs w:val="28"/>
          <w:bdr w:val="none" w:sz="0" w:space="0" w:color="auto" w:frame="1"/>
        </w:rPr>
        <w:t xml:space="preserve">* Giá trị hoàn nhập dự phòng giảm giá hàng tồn kho trong </w:t>
      </w:r>
      <w:proofErr w:type="gramStart"/>
      <w:r w:rsidRPr="00A34347">
        <w:rPr>
          <w:color w:val="000000"/>
          <w:sz w:val="28"/>
          <w:szCs w:val="28"/>
          <w:bdr w:val="none" w:sz="0" w:space="0" w:color="auto" w:frame="1"/>
        </w:rPr>
        <w:t>năm:............................................</w:t>
      </w:r>
      <w:proofErr w:type="gramEnd"/>
    </w:p>
    <w:p w14:paraId="304494AA" w14:textId="77777777" w:rsidR="00EC3861" w:rsidRPr="00A34347" w:rsidRDefault="00EC3861" w:rsidP="00EC3861">
      <w:pPr>
        <w:pStyle w:val="NormalWeb"/>
        <w:shd w:val="clear" w:color="auto" w:fill="FFFFFF"/>
        <w:spacing w:before="0" w:beforeAutospacing="0" w:after="0" w:afterAutospacing="0" w:line="345" w:lineRule="atLeast"/>
        <w:ind w:left="16"/>
        <w:textAlignment w:val="baseline"/>
        <w:rPr>
          <w:color w:val="000000"/>
          <w:sz w:val="28"/>
          <w:szCs w:val="28"/>
        </w:rPr>
      </w:pPr>
      <w:r w:rsidRPr="00A34347">
        <w:rPr>
          <w:color w:val="000000"/>
          <w:sz w:val="28"/>
          <w:szCs w:val="28"/>
          <w:bdr w:val="none" w:sz="0" w:space="0" w:color="auto" w:frame="1"/>
        </w:rPr>
        <w:t xml:space="preserve">* Các trường hợp hoặc sự kiện dẫn đến phải trích thêm hoặc hoàn nhập dự phòng giảm giá hàng tồn </w:t>
      </w:r>
      <w:proofErr w:type="gramStart"/>
      <w:r w:rsidRPr="00A34347">
        <w:rPr>
          <w:color w:val="000000"/>
          <w:sz w:val="28"/>
          <w:szCs w:val="28"/>
          <w:bdr w:val="none" w:sz="0" w:space="0" w:color="auto" w:frame="1"/>
        </w:rPr>
        <w:t>kho:...........................................................................</w:t>
      </w:r>
      <w:proofErr w:type="gramEnd"/>
    </w:p>
    <w:tbl>
      <w:tblPr>
        <w:tblW w:w="9885" w:type="dxa"/>
        <w:jc w:val="center"/>
        <w:shd w:val="clear" w:color="auto" w:fill="FFFFFF"/>
        <w:tblCellMar>
          <w:left w:w="0" w:type="dxa"/>
          <w:right w:w="0" w:type="dxa"/>
        </w:tblCellMar>
        <w:tblLook w:val="04A0" w:firstRow="1" w:lastRow="0" w:firstColumn="1" w:lastColumn="0" w:noHBand="0" w:noVBand="1"/>
      </w:tblPr>
      <w:tblGrid>
        <w:gridCol w:w="6587"/>
        <w:gridCol w:w="1735"/>
        <w:gridCol w:w="1563"/>
      </w:tblGrid>
      <w:tr w:rsidR="00EC3861" w:rsidRPr="00A34347" w14:paraId="16303D97" w14:textId="77777777" w:rsidTr="00606466">
        <w:trPr>
          <w:trHeight w:val="315"/>
          <w:jc w:val="center"/>
        </w:trPr>
        <w:tc>
          <w:tcPr>
            <w:tcW w:w="66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2080756"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05- Thuế và các khoản phải thu Nhà nước</w:t>
            </w:r>
          </w:p>
        </w:tc>
        <w:tc>
          <w:tcPr>
            <w:tcW w:w="17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90E5652"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Cuối năm</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61246BA"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Đầu năm</w:t>
            </w:r>
          </w:p>
        </w:tc>
      </w:tr>
      <w:tr w:rsidR="00EC3861" w:rsidRPr="00A34347" w14:paraId="28A2D921" w14:textId="77777777" w:rsidTr="00606466">
        <w:trPr>
          <w:trHeight w:val="1275"/>
          <w:jc w:val="center"/>
        </w:trPr>
        <w:tc>
          <w:tcPr>
            <w:tcW w:w="66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3B79289"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 Thuế thu nhập doanh nghiệp nộp thừa</w:t>
            </w:r>
          </w:p>
          <w:p w14:paraId="447D72F4"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 …………………</w:t>
            </w:r>
          </w:p>
          <w:p w14:paraId="1BAFC4AC"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 Các khoản khác phải thu Nhà nước:</w:t>
            </w:r>
          </w:p>
          <w:p w14:paraId="4118BFA5"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r w:rsidRPr="00A34347">
              <w:rPr>
                <w:rStyle w:val="Strong"/>
                <w:rFonts w:eastAsia="SimSun"/>
                <w:color w:val="000000"/>
                <w:sz w:val="28"/>
                <w:szCs w:val="28"/>
                <w:bdr w:val="none" w:sz="0" w:space="0" w:color="auto" w:frame="1"/>
              </w:rPr>
              <w:t>Cộng</w:t>
            </w:r>
          </w:p>
        </w:tc>
        <w:tc>
          <w:tcPr>
            <w:tcW w:w="17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D7CE984"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p w14:paraId="6C175F37"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p w14:paraId="57ACC155"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p w14:paraId="1981B991"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r w:rsidRPr="00A34347">
              <w:rPr>
                <w:rStyle w:val="Strong"/>
                <w:rFonts w:eastAsia="SimSun"/>
                <w:color w:val="000000"/>
                <w:sz w:val="28"/>
                <w:szCs w:val="28"/>
                <w:bdr w:val="none" w:sz="0" w:space="0" w:color="auto" w:frame="1"/>
              </w:rPr>
              <w:t>...</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0B8A16E"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p w14:paraId="6615C3D0"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p w14:paraId="6C05EE02"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p w14:paraId="3A88AEB3"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r w:rsidRPr="00A34347">
              <w:rPr>
                <w:rStyle w:val="Strong"/>
                <w:rFonts w:eastAsia="SimSun"/>
                <w:color w:val="000000"/>
                <w:sz w:val="28"/>
                <w:szCs w:val="28"/>
                <w:bdr w:val="none" w:sz="0" w:space="0" w:color="auto" w:frame="1"/>
              </w:rPr>
              <w:t>...    </w:t>
            </w:r>
          </w:p>
        </w:tc>
      </w:tr>
      <w:tr w:rsidR="00EC3861" w:rsidRPr="00A34347" w14:paraId="4580B8D1" w14:textId="77777777" w:rsidTr="00606466">
        <w:trPr>
          <w:trHeight w:val="1275"/>
          <w:jc w:val="center"/>
        </w:trPr>
        <w:tc>
          <w:tcPr>
            <w:tcW w:w="66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A708123"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06- Phải thu dài hạn nội bộ</w:t>
            </w:r>
          </w:p>
          <w:p w14:paraId="1916CD65"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 Cho vay dài hạn nội bộ</w:t>
            </w:r>
          </w:p>
          <w:p w14:paraId="1AD25F94"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p w14:paraId="13A979F9"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 Phải thu dài hạn nội bộ khác</w:t>
            </w:r>
          </w:p>
        </w:tc>
        <w:tc>
          <w:tcPr>
            <w:tcW w:w="17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7B90AB0"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40DBFBD9"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p w14:paraId="52597B9D"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p w14:paraId="4DE81053"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AC71545"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2287DF18"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p w14:paraId="51866C31"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p w14:paraId="2CF170CA"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tc>
      </w:tr>
      <w:tr w:rsidR="00EC3861" w:rsidRPr="00A34347" w14:paraId="4FA79FB8" w14:textId="77777777" w:rsidTr="00606466">
        <w:trPr>
          <w:trHeight w:val="315"/>
          <w:jc w:val="center"/>
        </w:trPr>
        <w:tc>
          <w:tcPr>
            <w:tcW w:w="66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63F160B"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rStyle w:val="Strong"/>
                <w:rFonts w:eastAsia="SimSun"/>
                <w:color w:val="000000"/>
                <w:sz w:val="28"/>
                <w:szCs w:val="28"/>
                <w:bdr w:val="none" w:sz="0" w:space="0" w:color="auto" w:frame="1"/>
              </w:rPr>
              <w:lastRenderedPageBreak/>
              <w:t>                                  Cộng</w:t>
            </w:r>
          </w:p>
        </w:tc>
        <w:tc>
          <w:tcPr>
            <w:tcW w:w="17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D3DA851"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rStyle w:val="Strong"/>
                <w:rFonts w:eastAsia="SimSun"/>
                <w:color w:val="000000"/>
                <w:sz w:val="28"/>
                <w:szCs w:val="28"/>
                <w:bdr w:val="none" w:sz="0" w:space="0" w:color="auto" w:frame="1"/>
              </w:rPr>
              <w:t>      …</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16F233C"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rStyle w:val="Strong"/>
                <w:rFonts w:eastAsia="SimSun"/>
                <w:color w:val="000000"/>
                <w:sz w:val="28"/>
                <w:szCs w:val="28"/>
                <w:bdr w:val="none" w:sz="0" w:space="0" w:color="auto" w:frame="1"/>
              </w:rPr>
              <w:t>       …</w:t>
            </w:r>
          </w:p>
        </w:tc>
      </w:tr>
      <w:tr w:rsidR="00EC3861" w:rsidRPr="00A34347" w14:paraId="6AF536D8" w14:textId="77777777" w:rsidTr="00606466">
        <w:trPr>
          <w:trHeight w:val="315"/>
          <w:jc w:val="center"/>
        </w:trPr>
        <w:tc>
          <w:tcPr>
            <w:tcW w:w="66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CA73779"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07- Phải thu dài hạn khác</w:t>
            </w:r>
          </w:p>
        </w:tc>
        <w:tc>
          <w:tcPr>
            <w:tcW w:w="17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60810CB"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Cuối năm</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E79350E"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Đầu năm</w:t>
            </w:r>
          </w:p>
        </w:tc>
      </w:tr>
      <w:tr w:rsidR="00EC3861" w:rsidRPr="00A34347" w14:paraId="7CDA7268" w14:textId="77777777" w:rsidTr="00606466">
        <w:trPr>
          <w:trHeight w:val="630"/>
          <w:jc w:val="center"/>
        </w:trPr>
        <w:tc>
          <w:tcPr>
            <w:tcW w:w="66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C45F7B9"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Ký quỹ, ký cược dài hạn</w:t>
            </w:r>
          </w:p>
          <w:p w14:paraId="033D6CC5"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Các khoản tiền nhận uỷ thác</w:t>
            </w:r>
          </w:p>
          <w:p w14:paraId="66827F01"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Cho vay không có lãi</w:t>
            </w:r>
          </w:p>
          <w:p w14:paraId="374F4779"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Phải thu dài hạn khác  </w:t>
            </w:r>
          </w:p>
        </w:tc>
        <w:tc>
          <w:tcPr>
            <w:tcW w:w="17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775ABF8"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p w14:paraId="78534014"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p w14:paraId="2CCE2A31"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p w14:paraId="7C355511"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50D6104"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p w14:paraId="0D4FA967"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p w14:paraId="44228AD1"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p w14:paraId="7C3448D1"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tc>
      </w:tr>
      <w:tr w:rsidR="00EC3861" w:rsidRPr="00A34347" w14:paraId="26050D86" w14:textId="77777777" w:rsidTr="00606466">
        <w:trPr>
          <w:trHeight w:val="315"/>
          <w:jc w:val="center"/>
        </w:trPr>
        <w:tc>
          <w:tcPr>
            <w:tcW w:w="66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36402FB"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rStyle w:val="Strong"/>
                <w:rFonts w:eastAsia="SimSun"/>
                <w:color w:val="000000"/>
                <w:sz w:val="28"/>
                <w:szCs w:val="28"/>
                <w:bdr w:val="none" w:sz="0" w:space="0" w:color="auto" w:frame="1"/>
              </w:rPr>
              <w:t>                                  Cộng</w:t>
            </w:r>
          </w:p>
        </w:tc>
        <w:tc>
          <w:tcPr>
            <w:tcW w:w="17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ED33320"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rStyle w:val="Strong"/>
                <w:rFonts w:eastAsia="SimSun"/>
                <w:color w:val="000000"/>
                <w:sz w:val="28"/>
                <w:szCs w:val="28"/>
                <w:bdr w:val="none" w:sz="0" w:space="0" w:color="auto" w:frame="1"/>
              </w:rPr>
              <w:t>      …</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75D013B"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rStyle w:val="Strong"/>
                <w:rFonts w:eastAsia="SimSun"/>
                <w:color w:val="000000"/>
                <w:sz w:val="28"/>
                <w:szCs w:val="28"/>
                <w:bdr w:val="none" w:sz="0" w:space="0" w:color="auto" w:frame="1"/>
              </w:rPr>
              <w:t>       …</w:t>
            </w:r>
          </w:p>
        </w:tc>
      </w:tr>
    </w:tbl>
    <w:p w14:paraId="2AE4A665" w14:textId="77777777" w:rsidR="00EC3861" w:rsidRPr="00A34347" w:rsidRDefault="00EC3861" w:rsidP="00EC3861">
      <w:pPr>
        <w:shd w:val="clear" w:color="auto" w:fill="FFFFFF"/>
        <w:textAlignment w:val="baseline"/>
        <w:rPr>
          <w:rFonts w:ascii="Times New Roman" w:eastAsia="Times New Roman" w:hAnsi="Times New Roman"/>
          <w:color w:val="000000"/>
          <w:sz w:val="28"/>
          <w:szCs w:val="28"/>
        </w:rPr>
      </w:pPr>
      <w:r w:rsidRPr="00A34347">
        <w:rPr>
          <w:rFonts w:ascii="Times New Roman" w:eastAsia="Times New Roman" w:hAnsi="Times New Roman"/>
          <w:color w:val="000000"/>
          <w:sz w:val="28"/>
          <w:szCs w:val="28"/>
        </w:rPr>
        <w:t> </w:t>
      </w:r>
    </w:p>
    <w:p w14:paraId="20D04CEE" w14:textId="77777777" w:rsidR="00EC3861" w:rsidRPr="00A34347" w:rsidRDefault="00EC3861" w:rsidP="00EC3861">
      <w:pPr>
        <w:pStyle w:val="NormalWeb"/>
        <w:shd w:val="clear" w:color="auto" w:fill="FFFFFF"/>
        <w:spacing w:before="0" w:beforeAutospacing="0" w:after="0" w:afterAutospacing="0" w:line="345" w:lineRule="atLeast"/>
        <w:textAlignment w:val="baseline"/>
        <w:rPr>
          <w:rFonts w:eastAsia="Calibri"/>
          <w:color w:val="000000"/>
          <w:sz w:val="28"/>
          <w:szCs w:val="28"/>
        </w:rPr>
      </w:pPr>
      <w:r w:rsidRPr="00A34347">
        <w:rPr>
          <w:color w:val="000000"/>
          <w:sz w:val="28"/>
          <w:szCs w:val="28"/>
          <w:bdr w:val="none" w:sz="0" w:space="0" w:color="auto" w:frame="1"/>
        </w:rPr>
        <w:t>    08 - Tăng, giảm tài sản cố định hữu hình:</w:t>
      </w:r>
    </w:p>
    <w:tbl>
      <w:tblPr>
        <w:tblW w:w="9885" w:type="dxa"/>
        <w:jc w:val="center"/>
        <w:shd w:val="clear" w:color="auto" w:fill="FFFFFF"/>
        <w:tblCellMar>
          <w:left w:w="0" w:type="dxa"/>
          <w:right w:w="0" w:type="dxa"/>
        </w:tblCellMar>
        <w:tblLook w:val="04A0" w:firstRow="1" w:lastRow="0" w:firstColumn="1" w:lastColumn="0" w:noHBand="0" w:noVBand="1"/>
      </w:tblPr>
      <w:tblGrid>
        <w:gridCol w:w="3734"/>
        <w:gridCol w:w="998"/>
        <w:gridCol w:w="987"/>
        <w:gridCol w:w="1303"/>
        <w:gridCol w:w="694"/>
        <w:gridCol w:w="937"/>
        <w:gridCol w:w="1232"/>
      </w:tblGrid>
      <w:tr w:rsidR="00EC3861" w:rsidRPr="00A34347" w14:paraId="0780E2BB" w14:textId="77777777" w:rsidTr="00606466">
        <w:trPr>
          <w:jc w:val="center"/>
        </w:trPr>
        <w:tc>
          <w:tcPr>
            <w:tcW w:w="38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22410F0"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Khoản mục</w:t>
            </w:r>
          </w:p>
        </w:tc>
        <w:tc>
          <w:tcPr>
            <w:tcW w:w="10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CAAB627"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Nhà cửa, vật kiến trúc</w:t>
            </w:r>
          </w:p>
        </w:tc>
        <w:tc>
          <w:tcPr>
            <w:tcW w:w="10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C1AF6D1"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Máy móc, thiết bị</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17BAB7B"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Phương tiện vận tải, truyền dẫn</w:t>
            </w:r>
          </w:p>
        </w:tc>
        <w:tc>
          <w:tcPr>
            <w:tcW w:w="7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06E7BC0"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098E6E70"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c>
          <w:tcPr>
            <w:tcW w:w="9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82F7191"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TSCĐ hữu hình khác</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F2487F8"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Tổng cộng</w:t>
            </w:r>
          </w:p>
        </w:tc>
      </w:tr>
      <w:tr w:rsidR="00EC3861" w:rsidRPr="00A34347" w14:paraId="4F3276EB" w14:textId="77777777" w:rsidTr="00606466">
        <w:trPr>
          <w:jc w:val="center"/>
        </w:trPr>
        <w:tc>
          <w:tcPr>
            <w:tcW w:w="38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686C4CC"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rStyle w:val="Strong"/>
                <w:rFonts w:eastAsia="SimSun"/>
                <w:color w:val="000000"/>
                <w:sz w:val="28"/>
                <w:szCs w:val="28"/>
                <w:bdr w:val="none" w:sz="0" w:space="0" w:color="auto" w:frame="1"/>
              </w:rPr>
              <w:t>Nguyên giá TSCĐ hữu hình</w:t>
            </w:r>
          </w:p>
        </w:tc>
        <w:tc>
          <w:tcPr>
            <w:tcW w:w="10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B38AE09"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0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87966B6"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4662CFC"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7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ED8835A"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9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33422A8"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22276C1"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r>
      <w:tr w:rsidR="00EC3861" w:rsidRPr="00A34347" w14:paraId="3F3CAE46" w14:textId="77777777" w:rsidTr="00606466">
        <w:trPr>
          <w:jc w:val="center"/>
        </w:trPr>
        <w:tc>
          <w:tcPr>
            <w:tcW w:w="38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E090709"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Số dư đầu năm</w:t>
            </w:r>
          </w:p>
        </w:tc>
        <w:tc>
          <w:tcPr>
            <w:tcW w:w="10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B5FD32A"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0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634C581"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189B822"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7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B69DB20"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9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7082E52"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FE5D582"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r>
      <w:tr w:rsidR="00EC3861" w:rsidRPr="00A34347" w14:paraId="400ACA5E" w14:textId="77777777" w:rsidTr="00606466">
        <w:trPr>
          <w:jc w:val="center"/>
        </w:trPr>
        <w:tc>
          <w:tcPr>
            <w:tcW w:w="38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5F6894D"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Mua trong năm</w:t>
            </w:r>
          </w:p>
          <w:p w14:paraId="2DFE0898"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Đầu tư XDCB hoàn thành</w:t>
            </w:r>
          </w:p>
          <w:p w14:paraId="059C7CD9"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Tăng khác</w:t>
            </w:r>
          </w:p>
          <w:p w14:paraId="5F6E4B33"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Chuyển sang bất động sản đầu tư</w:t>
            </w:r>
          </w:p>
          <w:p w14:paraId="2547D07A"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Thanh lý, nhượng bán</w:t>
            </w:r>
          </w:p>
          <w:p w14:paraId="4F158FD7"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Giảm khác</w:t>
            </w:r>
          </w:p>
        </w:tc>
        <w:tc>
          <w:tcPr>
            <w:tcW w:w="10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93C1BCD"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62034224"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320D4189"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4197F22C"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7D324DCF"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0DDFF783"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c>
          <w:tcPr>
            <w:tcW w:w="10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4271310"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4A1328AD"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5C0C42D9"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5D6D5C0B"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4770EA56"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51DAC500"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0C47015"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1B0CC2BA"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53971F07"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678E37FE"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5606ED0E"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62C10D7F"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c>
          <w:tcPr>
            <w:tcW w:w="7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32FB20E"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9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7CE92A8"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4ADD337D"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230D1103"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47526852"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3F78EF86"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1D89CA70"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A27ED99"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78D2E849"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4E263354"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2A8BEC44"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54F3C2DF"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2687BA82"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r>
      <w:tr w:rsidR="00EC3861" w:rsidRPr="00A34347" w14:paraId="6996275C" w14:textId="77777777" w:rsidTr="00606466">
        <w:trPr>
          <w:jc w:val="center"/>
        </w:trPr>
        <w:tc>
          <w:tcPr>
            <w:tcW w:w="38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9025A60"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Số dư cuối năm</w:t>
            </w:r>
          </w:p>
        </w:tc>
        <w:tc>
          <w:tcPr>
            <w:tcW w:w="10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A521A18"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0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AC0096C"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43653FE"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7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341165C"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9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3038E28"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A7159FD"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r>
      <w:tr w:rsidR="00EC3861" w:rsidRPr="00A34347" w14:paraId="79F4B998" w14:textId="77777777" w:rsidTr="00606466">
        <w:trPr>
          <w:jc w:val="center"/>
        </w:trPr>
        <w:tc>
          <w:tcPr>
            <w:tcW w:w="38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070D65A"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rStyle w:val="Strong"/>
                <w:rFonts w:eastAsia="SimSun"/>
                <w:color w:val="000000"/>
                <w:sz w:val="28"/>
                <w:szCs w:val="28"/>
                <w:bdr w:val="none" w:sz="0" w:space="0" w:color="auto" w:frame="1"/>
              </w:rPr>
              <w:t>   Giá trị hao mòn lũy kế</w:t>
            </w:r>
          </w:p>
        </w:tc>
        <w:tc>
          <w:tcPr>
            <w:tcW w:w="10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3DC240B"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0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F5FA2AB"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2F070CF"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7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D248440"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9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CF256EE"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7FDAD79"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r>
      <w:tr w:rsidR="00EC3861" w:rsidRPr="00A34347" w14:paraId="52D7A043" w14:textId="77777777" w:rsidTr="00606466">
        <w:trPr>
          <w:jc w:val="center"/>
        </w:trPr>
        <w:tc>
          <w:tcPr>
            <w:tcW w:w="38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C80F6BA"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Số dư đầu năm</w:t>
            </w:r>
          </w:p>
        </w:tc>
        <w:tc>
          <w:tcPr>
            <w:tcW w:w="10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A8616D0"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0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525E9DA"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A892430"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7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A3E3707"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9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FD1EF79"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3DCA5F6"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r>
      <w:tr w:rsidR="00EC3861" w:rsidRPr="00A34347" w14:paraId="63029EAB" w14:textId="77777777" w:rsidTr="00606466">
        <w:trPr>
          <w:jc w:val="center"/>
        </w:trPr>
        <w:tc>
          <w:tcPr>
            <w:tcW w:w="38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52C18A3"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Khấu hao trong năm</w:t>
            </w:r>
          </w:p>
          <w:p w14:paraId="77B9E713"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Tăng khác</w:t>
            </w:r>
          </w:p>
          <w:p w14:paraId="31E2B725"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Chuyển sang bất động sản đầu tư</w:t>
            </w:r>
          </w:p>
          <w:p w14:paraId="6198C800"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Thanh lý, nhượng bán</w:t>
            </w:r>
          </w:p>
          <w:p w14:paraId="3D3DA5BB"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Giảm khác</w:t>
            </w:r>
          </w:p>
        </w:tc>
        <w:tc>
          <w:tcPr>
            <w:tcW w:w="10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10BC8D6"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3C245B50"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59CFCDED"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141BD571"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0AD80973"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c>
          <w:tcPr>
            <w:tcW w:w="10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CEF3980"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207DAA3C"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0FF88542"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4C1CF710"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0E3F0299"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2535CA2"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73157D67"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1A78CE5C"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27914F4E"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0C9C1970"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c>
          <w:tcPr>
            <w:tcW w:w="7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B8896B5"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220A805D"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07EB24C3"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62EE106C"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61F8F94A"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c>
          <w:tcPr>
            <w:tcW w:w="9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78087F7"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08ECE0C8"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0278082A"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51DDECE0"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49D5415E"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5398486"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5A9DC632"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71C94ADF"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524A3DA1"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052B23A2"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r>
      <w:tr w:rsidR="00EC3861" w:rsidRPr="00A34347" w14:paraId="1833A699" w14:textId="77777777" w:rsidTr="00606466">
        <w:trPr>
          <w:jc w:val="center"/>
        </w:trPr>
        <w:tc>
          <w:tcPr>
            <w:tcW w:w="38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68DF563"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Số dư cuối năm</w:t>
            </w:r>
          </w:p>
        </w:tc>
        <w:tc>
          <w:tcPr>
            <w:tcW w:w="10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F0BCD0D"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0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2C64FC1"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CEE6565"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7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0B4BC10"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9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09FB2FD"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9A27371"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r>
      <w:tr w:rsidR="00EC3861" w:rsidRPr="00A34347" w14:paraId="6BADFB0D" w14:textId="77777777" w:rsidTr="00606466">
        <w:trPr>
          <w:jc w:val="center"/>
        </w:trPr>
        <w:tc>
          <w:tcPr>
            <w:tcW w:w="38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08AE851"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rStyle w:val="Strong"/>
                <w:rFonts w:eastAsia="SimSun"/>
                <w:color w:val="000000"/>
                <w:sz w:val="28"/>
                <w:szCs w:val="28"/>
                <w:bdr w:val="none" w:sz="0" w:space="0" w:color="auto" w:frame="1"/>
              </w:rPr>
              <w:lastRenderedPageBreak/>
              <w:t>   Giá trị còn lại của TSCĐ</w:t>
            </w:r>
          </w:p>
          <w:p w14:paraId="3BFF2FC3"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rStyle w:val="Strong"/>
                <w:rFonts w:eastAsia="SimSun"/>
                <w:color w:val="000000"/>
                <w:sz w:val="28"/>
                <w:szCs w:val="28"/>
                <w:bdr w:val="none" w:sz="0" w:space="0" w:color="auto" w:frame="1"/>
              </w:rPr>
              <w:t>    hữu hình</w:t>
            </w:r>
          </w:p>
        </w:tc>
        <w:tc>
          <w:tcPr>
            <w:tcW w:w="10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7D8187E"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0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8306CA5"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4C4CBBD"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7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CC8C451"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9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D2002D0"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0189F8F"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r>
      <w:tr w:rsidR="00EC3861" w:rsidRPr="00A34347" w14:paraId="3661CD79" w14:textId="77777777" w:rsidTr="00606466">
        <w:trPr>
          <w:jc w:val="center"/>
        </w:trPr>
        <w:tc>
          <w:tcPr>
            <w:tcW w:w="38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C851437"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Tại ngày đầu năm</w:t>
            </w:r>
          </w:p>
          <w:p w14:paraId="68654A6F"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Tại ngày cuối năm         </w:t>
            </w:r>
          </w:p>
        </w:tc>
        <w:tc>
          <w:tcPr>
            <w:tcW w:w="10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0E576F8"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0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E11B81F"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8D167AA"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7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482958A"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9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0AF8C21"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99F7BEC"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r>
    </w:tbl>
    <w:p w14:paraId="61147266" w14:textId="77777777" w:rsidR="00EC3861" w:rsidRPr="00A34347" w:rsidRDefault="00EC3861" w:rsidP="00EC3861">
      <w:pPr>
        <w:shd w:val="clear" w:color="auto" w:fill="FFFFFF"/>
        <w:textAlignment w:val="baseline"/>
        <w:rPr>
          <w:rFonts w:ascii="Times New Roman" w:eastAsia="Times New Roman" w:hAnsi="Times New Roman"/>
          <w:color w:val="000000"/>
          <w:sz w:val="28"/>
          <w:szCs w:val="28"/>
        </w:rPr>
      </w:pPr>
      <w:r w:rsidRPr="00A34347">
        <w:rPr>
          <w:rFonts w:ascii="Times New Roman" w:eastAsia="Times New Roman" w:hAnsi="Times New Roman"/>
          <w:color w:val="000000"/>
          <w:sz w:val="28"/>
          <w:szCs w:val="28"/>
        </w:rPr>
        <w:t> </w:t>
      </w:r>
    </w:p>
    <w:p w14:paraId="68758BEB" w14:textId="77777777" w:rsidR="00EC3861" w:rsidRPr="00A34347" w:rsidRDefault="00EC3861" w:rsidP="00EC3861">
      <w:pPr>
        <w:pStyle w:val="NormalWeb"/>
        <w:shd w:val="clear" w:color="auto" w:fill="FFFFFF"/>
        <w:spacing w:before="0" w:beforeAutospacing="0" w:after="0" w:afterAutospacing="0" w:line="345" w:lineRule="atLeast"/>
        <w:ind w:left="330"/>
        <w:textAlignment w:val="baseline"/>
        <w:rPr>
          <w:rFonts w:eastAsia="Calibri"/>
          <w:color w:val="000000"/>
          <w:sz w:val="28"/>
          <w:szCs w:val="28"/>
        </w:rPr>
      </w:pPr>
      <w:r w:rsidRPr="00A34347">
        <w:rPr>
          <w:rStyle w:val="Emphasis"/>
          <w:color w:val="000000"/>
          <w:sz w:val="28"/>
          <w:szCs w:val="28"/>
          <w:bdr w:val="none" w:sz="0" w:space="0" w:color="auto" w:frame="1"/>
        </w:rPr>
        <w:t>- Giá trị còn lại cuối năm của TSCĐ hữu hình đã dùng để thế chấp, cầm cố đảm bảo các khoản vay:</w:t>
      </w:r>
    </w:p>
    <w:p w14:paraId="0085A08C" w14:textId="77777777" w:rsidR="00EC3861" w:rsidRPr="00A34347" w:rsidRDefault="00EC3861" w:rsidP="00EC3861">
      <w:pPr>
        <w:pStyle w:val="NormalWeb"/>
        <w:shd w:val="clear" w:color="auto" w:fill="FFFFFF"/>
        <w:spacing w:before="0" w:beforeAutospacing="0" w:after="0" w:afterAutospacing="0" w:line="345" w:lineRule="atLeast"/>
        <w:textAlignment w:val="baseline"/>
        <w:rPr>
          <w:color w:val="000000"/>
          <w:sz w:val="28"/>
          <w:szCs w:val="28"/>
        </w:rPr>
      </w:pPr>
      <w:r w:rsidRPr="00A34347">
        <w:rPr>
          <w:rStyle w:val="Emphasis"/>
          <w:color w:val="000000"/>
          <w:sz w:val="28"/>
          <w:szCs w:val="28"/>
          <w:bdr w:val="none" w:sz="0" w:space="0" w:color="auto" w:frame="1"/>
        </w:rPr>
        <w:t>- Nguyên giá TSCĐ cuối năm</w:t>
      </w:r>
      <w:r w:rsidRPr="00A34347">
        <w:rPr>
          <w:color w:val="000000"/>
          <w:sz w:val="28"/>
          <w:szCs w:val="28"/>
          <w:bdr w:val="none" w:sz="0" w:space="0" w:color="auto" w:frame="1"/>
        </w:rPr>
        <w:t> </w:t>
      </w:r>
      <w:r w:rsidRPr="00A34347">
        <w:rPr>
          <w:rStyle w:val="Emphasis"/>
          <w:color w:val="000000"/>
          <w:sz w:val="28"/>
          <w:szCs w:val="28"/>
          <w:bdr w:val="none" w:sz="0" w:space="0" w:color="auto" w:frame="1"/>
        </w:rPr>
        <w:t>đã khấu hao hết nhưng vẫn còn sử dụng:</w:t>
      </w:r>
    </w:p>
    <w:p w14:paraId="216CDD19" w14:textId="77777777" w:rsidR="00EC3861" w:rsidRPr="00A34347" w:rsidRDefault="00EC3861" w:rsidP="00EC3861">
      <w:pPr>
        <w:pStyle w:val="NormalWeb"/>
        <w:shd w:val="clear" w:color="auto" w:fill="FFFFFF"/>
        <w:spacing w:before="0" w:beforeAutospacing="0" w:after="0" w:afterAutospacing="0" w:line="345" w:lineRule="atLeast"/>
        <w:textAlignment w:val="baseline"/>
        <w:rPr>
          <w:color w:val="000000"/>
          <w:sz w:val="28"/>
          <w:szCs w:val="28"/>
        </w:rPr>
      </w:pPr>
      <w:r w:rsidRPr="00A34347">
        <w:rPr>
          <w:rStyle w:val="Emphasis"/>
          <w:color w:val="000000"/>
          <w:sz w:val="28"/>
          <w:szCs w:val="28"/>
          <w:bdr w:val="none" w:sz="0" w:space="0" w:color="auto" w:frame="1"/>
        </w:rPr>
        <w:t>- Nguyên giá TSCĐ cuối năm chờ thanh lý:       </w:t>
      </w:r>
    </w:p>
    <w:p w14:paraId="686AD170" w14:textId="77777777" w:rsidR="00EC3861" w:rsidRPr="00A34347" w:rsidRDefault="00EC3861" w:rsidP="00EC3861">
      <w:pPr>
        <w:pStyle w:val="NormalWeb"/>
        <w:shd w:val="clear" w:color="auto" w:fill="FFFFFF"/>
        <w:spacing w:before="0" w:beforeAutospacing="0" w:after="0" w:afterAutospacing="0" w:line="345" w:lineRule="atLeast"/>
        <w:textAlignment w:val="baseline"/>
        <w:rPr>
          <w:color w:val="000000"/>
          <w:sz w:val="28"/>
          <w:szCs w:val="28"/>
        </w:rPr>
      </w:pPr>
      <w:r w:rsidRPr="00A34347">
        <w:rPr>
          <w:rStyle w:val="Emphasis"/>
          <w:color w:val="000000"/>
          <w:sz w:val="28"/>
          <w:szCs w:val="28"/>
          <w:bdr w:val="none" w:sz="0" w:space="0" w:color="auto" w:frame="1"/>
        </w:rPr>
        <w:t>- Các cam kết về việc mua, bán TSCĐ hữu hình có giá trị lớn trong tương lai:</w:t>
      </w:r>
    </w:p>
    <w:p w14:paraId="64F1945C" w14:textId="77777777" w:rsidR="00EC3861" w:rsidRPr="00A34347" w:rsidRDefault="00EC3861" w:rsidP="00EC3861">
      <w:pPr>
        <w:pStyle w:val="NormalWeb"/>
        <w:shd w:val="clear" w:color="auto" w:fill="FFFFFF"/>
        <w:spacing w:before="0" w:beforeAutospacing="0" w:after="0" w:afterAutospacing="0" w:line="345" w:lineRule="atLeast"/>
        <w:textAlignment w:val="baseline"/>
        <w:rPr>
          <w:color w:val="000000"/>
          <w:sz w:val="28"/>
          <w:szCs w:val="28"/>
        </w:rPr>
      </w:pPr>
      <w:r w:rsidRPr="00A34347">
        <w:rPr>
          <w:rStyle w:val="Emphasis"/>
          <w:color w:val="000000"/>
          <w:sz w:val="28"/>
          <w:szCs w:val="28"/>
          <w:bdr w:val="none" w:sz="0" w:space="0" w:color="auto" w:frame="1"/>
        </w:rPr>
        <w:t>- Các thay đổi khác về TSCĐ hữu hình:</w:t>
      </w:r>
    </w:p>
    <w:p w14:paraId="22D56757" w14:textId="77777777" w:rsidR="00EC3861" w:rsidRPr="00A34347" w:rsidRDefault="00EC3861" w:rsidP="00EC3861">
      <w:pPr>
        <w:pStyle w:val="NormalWeb"/>
        <w:shd w:val="clear" w:color="auto" w:fill="FFFFFF"/>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09- Tăng, giảm tài sản cố định thuê tài chính:</w:t>
      </w:r>
    </w:p>
    <w:tbl>
      <w:tblPr>
        <w:tblW w:w="9885" w:type="dxa"/>
        <w:shd w:val="clear" w:color="auto" w:fill="FFFFFF"/>
        <w:tblCellMar>
          <w:left w:w="0" w:type="dxa"/>
          <w:right w:w="0" w:type="dxa"/>
        </w:tblCellMar>
        <w:tblLook w:val="04A0" w:firstRow="1" w:lastRow="0" w:firstColumn="1" w:lastColumn="0" w:noHBand="0" w:noVBand="1"/>
      </w:tblPr>
      <w:tblGrid>
        <w:gridCol w:w="3037"/>
        <w:gridCol w:w="1028"/>
        <w:gridCol w:w="931"/>
        <w:gridCol w:w="1332"/>
        <w:gridCol w:w="543"/>
        <w:gridCol w:w="995"/>
        <w:gridCol w:w="1000"/>
        <w:gridCol w:w="1019"/>
      </w:tblGrid>
      <w:tr w:rsidR="00EC3861" w:rsidRPr="00A34347" w14:paraId="7A89751D" w14:textId="77777777" w:rsidTr="00606466">
        <w:tc>
          <w:tcPr>
            <w:tcW w:w="31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FEA26E1"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Khoản mục</w:t>
            </w:r>
          </w:p>
        </w:tc>
        <w:tc>
          <w:tcPr>
            <w:tcW w:w="105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4E28160"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Nhà cửa, vật kiến trúc</w:t>
            </w:r>
          </w:p>
        </w:tc>
        <w:tc>
          <w:tcPr>
            <w:tcW w:w="9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089E844"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Máy móc, thiết</w:t>
            </w:r>
          </w:p>
          <w:p w14:paraId="45A02882"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bị</w:t>
            </w: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C3ED8B9"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Phương tiện vận tải, truyền</w:t>
            </w:r>
          </w:p>
          <w:p w14:paraId="020CF9D1"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dẫn</w:t>
            </w:r>
          </w:p>
        </w:tc>
        <w:tc>
          <w:tcPr>
            <w:tcW w:w="5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6D87AC7"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79EAF271"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c>
          <w:tcPr>
            <w:tcW w:w="10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563DB34"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TSCĐ hữu hình khác</w:t>
            </w:r>
          </w:p>
        </w:tc>
        <w:tc>
          <w:tcPr>
            <w:tcW w:w="10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2DD2100"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Tài sản cố định vô</w:t>
            </w:r>
          </w:p>
          <w:p w14:paraId="1847BEF1"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hình</w:t>
            </w:r>
          </w:p>
        </w:tc>
        <w:tc>
          <w:tcPr>
            <w:tcW w:w="10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374D109"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03840391"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Tổng cộng</w:t>
            </w:r>
          </w:p>
        </w:tc>
      </w:tr>
      <w:tr w:rsidR="00EC3861" w:rsidRPr="00A34347" w14:paraId="0CF0F02B" w14:textId="77777777" w:rsidTr="00606466">
        <w:tc>
          <w:tcPr>
            <w:tcW w:w="31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65ED685"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rStyle w:val="Strong"/>
                <w:rFonts w:eastAsia="SimSun"/>
                <w:color w:val="000000"/>
                <w:sz w:val="28"/>
                <w:szCs w:val="28"/>
                <w:bdr w:val="none" w:sz="0" w:space="0" w:color="auto" w:frame="1"/>
              </w:rPr>
              <w:t>Nguyên giá TSCĐ thuê tài chính</w:t>
            </w:r>
          </w:p>
        </w:tc>
        <w:tc>
          <w:tcPr>
            <w:tcW w:w="105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F585EE4"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9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C3D41F7"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518ABB9"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5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E80AFF3"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0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9EACBA8"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0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F939F5B"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0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D555028"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r>
      <w:tr w:rsidR="00EC3861" w:rsidRPr="00A34347" w14:paraId="0BF0E4EA" w14:textId="77777777" w:rsidTr="00606466">
        <w:tc>
          <w:tcPr>
            <w:tcW w:w="31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23A48BD"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Số dư đầu năm</w:t>
            </w:r>
          </w:p>
        </w:tc>
        <w:tc>
          <w:tcPr>
            <w:tcW w:w="105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1052717"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9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DB9928C"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337BBA1"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5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C260739"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0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9EFF9BD"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0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64C8DF2"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0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1EE3EED"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r>
      <w:tr w:rsidR="00EC3861" w:rsidRPr="00A34347" w14:paraId="5025D117" w14:textId="77777777" w:rsidTr="00606466">
        <w:tc>
          <w:tcPr>
            <w:tcW w:w="31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38A9E2E"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Thuê tài chính trong năm</w:t>
            </w:r>
          </w:p>
          <w:p w14:paraId="67E314E3" w14:textId="77777777" w:rsidR="00EC3861" w:rsidRPr="00A34347" w:rsidRDefault="00EC3861" w:rsidP="00606466">
            <w:pPr>
              <w:pStyle w:val="NormalWeb"/>
              <w:spacing w:before="0" w:beforeAutospacing="0" w:after="0" w:afterAutospacing="0" w:line="345" w:lineRule="atLeast"/>
              <w:ind w:left="252"/>
              <w:textAlignment w:val="baseline"/>
              <w:rPr>
                <w:color w:val="000000"/>
                <w:sz w:val="28"/>
                <w:szCs w:val="28"/>
              </w:rPr>
            </w:pPr>
            <w:r w:rsidRPr="00A34347">
              <w:rPr>
                <w:color w:val="000000"/>
                <w:sz w:val="28"/>
                <w:szCs w:val="28"/>
                <w:bdr w:val="none" w:sz="0" w:space="0" w:color="auto" w:frame="1"/>
              </w:rPr>
              <w:t>- Mua lại TSCĐ thuê tài chính</w:t>
            </w:r>
          </w:p>
          <w:p w14:paraId="0DA541ED" w14:textId="77777777" w:rsidR="00EC3861" w:rsidRPr="00A34347" w:rsidRDefault="00EC3861" w:rsidP="00606466">
            <w:pPr>
              <w:pStyle w:val="NormalWeb"/>
              <w:spacing w:before="0" w:beforeAutospacing="0" w:after="0" w:afterAutospacing="0" w:line="345" w:lineRule="atLeast"/>
              <w:ind w:left="252"/>
              <w:textAlignment w:val="baseline"/>
              <w:rPr>
                <w:color w:val="000000"/>
                <w:sz w:val="28"/>
                <w:szCs w:val="28"/>
              </w:rPr>
            </w:pPr>
            <w:r w:rsidRPr="00A34347">
              <w:rPr>
                <w:color w:val="000000"/>
                <w:sz w:val="28"/>
                <w:szCs w:val="28"/>
                <w:bdr w:val="none" w:sz="0" w:space="0" w:color="auto" w:frame="1"/>
              </w:rPr>
              <w:t>- Tăng khác</w:t>
            </w:r>
          </w:p>
          <w:p w14:paraId="17DEE56F" w14:textId="77777777" w:rsidR="00EC3861" w:rsidRPr="00A34347" w:rsidRDefault="00EC3861" w:rsidP="00606466">
            <w:pPr>
              <w:pStyle w:val="NormalWeb"/>
              <w:spacing w:before="0" w:beforeAutospacing="0" w:after="0" w:afterAutospacing="0" w:line="345" w:lineRule="atLeast"/>
              <w:ind w:left="252"/>
              <w:textAlignment w:val="baseline"/>
              <w:rPr>
                <w:color w:val="000000"/>
                <w:sz w:val="28"/>
                <w:szCs w:val="28"/>
              </w:rPr>
            </w:pPr>
            <w:r w:rsidRPr="00A34347">
              <w:rPr>
                <w:color w:val="000000"/>
                <w:sz w:val="28"/>
                <w:szCs w:val="28"/>
                <w:bdr w:val="none" w:sz="0" w:space="0" w:color="auto" w:frame="1"/>
              </w:rPr>
              <w:t>- Trả lại TSCĐ thuê tài chính</w:t>
            </w:r>
          </w:p>
          <w:p w14:paraId="5D149FF9" w14:textId="77777777" w:rsidR="00EC3861" w:rsidRPr="00A34347" w:rsidRDefault="00EC3861" w:rsidP="00606466">
            <w:pPr>
              <w:pStyle w:val="NormalWeb"/>
              <w:spacing w:before="0" w:beforeAutospacing="0" w:after="0" w:afterAutospacing="0" w:line="345" w:lineRule="atLeast"/>
              <w:ind w:left="252"/>
              <w:textAlignment w:val="baseline"/>
              <w:rPr>
                <w:color w:val="000000"/>
                <w:sz w:val="28"/>
                <w:szCs w:val="28"/>
              </w:rPr>
            </w:pPr>
            <w:r w:rsidRPr="00A34347">
              <w:rPr>
                <w:color w:val="000000"/>
                <w:sz w:val="28"/>
                <w:szCs w:val="28"/>
                <w:bdr w:val="none" w:sz="0" w:space="0" w:color="auto" w:frame="1"/>
              </w:rPr>
              <w:t>- Giảm khác</w:t>
            </w:r>
          </w:p>
        </w:tc>
        <w:tc>
          <w:tcPr>
            <w:tcW w:w="105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B4A0CB0"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62D5B818"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3C0449CF"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0B9062EB"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3D2F873F"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6364465D"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18EC4CC2"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c>
          <w:tcPr>
            <w:tcW w:w="9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C496254"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664DFEAA"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592FAAE7"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14BC5662"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184AA7C0"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0312226E"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69BF99D8"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67DE309"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567BD2DE"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67557F90"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560BAD40"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19024658"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07516C7F"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59BC0566"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c>
          <w:tcPr>
            <w:tcW w:w="5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D27FBEA"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21F7FC07"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418C5EFA"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41246CC5"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2D6D9424"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0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FD8E2FF"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1E893A23"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118820F7"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2E656BD0"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03E5DA5D"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23F6E66C"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51F27F65"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c>
          <w:tcPr>
            <w:tcW w:w="10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F0E2E71"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3E187C58"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4C6706E6"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2780719C"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05932F2A"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7A85084A"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5C9BFB43"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c>
          <w:tcPr>
            <w:tcW w:w="10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7032742"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7F05FAB8"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23706CB1"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2B0681EB"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33B2D004"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6DE2F368"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36A0C156"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r>
      <w:tr w:rsidR="00EC3861" w:rsidRPr="00A34347" w14:paraId="0B947A2E" w14:textId="77777777" w:rsidTr="00606466">
        <w:tc>
          <w:tcPr>
            <w:tcW w:w="31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5D338D2"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Số dư cuối năm</w:t>
            </w:r>
          </w:p>
        </w:tc>
        <w:tc>
          <w:tcPr>
            <w:tcW w:w="105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337A57C"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9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8D44DAE"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3B4D88F"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5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BE4E9AB"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0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7E551EA"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0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3843D2C"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0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32B9F8C"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r>
      <w:tr w:rsidR="00EC3861" w:rsidRPr="00A34347" w14:paraId="0C07D324" w14:textId="77777777" w:rsidTr="00606466">
        <w:tc>
          <w:tcPr>
            <w:tcW w:w="31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A1FF2A7"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rStyle w:val="Strong"/>
                <w:rFonts w:eastAsia="SimSun"/>
                <w:color w:val="000000"/>
                <w:sz w:val="28"/>
                <w:szCs w:val="28"/>
                <w:bdr w:val="none" w:sz="0" w:space="0" w:color="auto" w:frame="1"/>
              </w:rPr>
              <w:t>Giá trị hao mòn lũy kế</w:t>
            </w:r>
          </w:p>
        </w:tc>
        <w:tc>
          <w:tcPr>
            <w:tcW w:w="105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6ACD680"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9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FAD9A34"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201B573"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5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69AE0A8"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0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EA96BBE"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0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4972248"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0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50AD7DC"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r>
      <w:tr w:rsidR="00EC3861" w:rsidRPr="00A34347" w14:paraId="048E8D4E" w14:textId="77777777" w:rsidTr="00606466">
        <w:tc>
          <w:tcPr>
            <w:tcW w:w="31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33BB2BE"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Số dư đầu năm</w:t>
            </w:r>
          </w:p>
        </w:tc>
        <w:tc>
          <w:tcPr>
            <w:tcW w:w="105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444F25F"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9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4130E11"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A0F56B4"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5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97DF788"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0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08DE277"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0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E35C2B4"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0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F7B3435"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r>
      <w:tr w:rsidR="00EC3861" w:rsidRPr="00A34347" w14:paraId="2FEDAF42" w14:textId="77777777" w:rsidTr="00606466">
        <w:tc>
          <w:tcPr>
            <w:tcW w:w="31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BCF97B7"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Khấu hao trong năm</w:t>
            </w:r>
          </w:p>
          <w:p w14:paraId="15FC3208" w14:textId="77777777" w:rsidR="00EC3861" w:rsidRPr="00A34347" w:rsidRDefault="00EC3861" w:rsidP="00606466">
            <w:pPr>
              <w:pStyle w:val="NormalWeb"/>
              <w:spacing w:before="0" w:beforeAutospacing="0" w:after="0" w:afterAutospacing="0" w:line="345" w:lineRule="atLeast"/>
              <w:ind w:left="72"/>
              <w:textAlignment w:val="baseline"/>
              <w:rPr>
                <w:color w:val="000000"/>
                <w:sz w:val="28"/>
                <w:szCs w:val="28"/>
              </w:rPr>
            </w:pPr>
            <w:r w:rsidRPr="00A34347">
              <w:rPr>
                <w:color w:val="000000"/>
                <w:sz w:val="28"/>
                <w:szCs w:val="28"/>
                <w:bdr w:val="none" w:sz="0" w:space="0" w:color="auto" w:frame="1"/>
              </w:rPr>
              <w:t>- Mua lại TSCĐ thuê tài chính</w:t>
            </w:r>
          </w:p>
          <w:p w14:paraId="07181BC6" w14:textId="77777777" w:rsidR="00EC3861" w:rsidRPr="00A34347" w:rsidRDefault="00EC3861" w:rsidP="00606466">
            <w:pPr>
              <w:pStyle w:val="NormalWeb"/>
              <w:spacing w:before="0" w:beforeAutospacing="0" w:after="0" w:afterAutospacing="0" w:line="345" w:lineRule="atLeast"/>
              <w:ind w:left="72"/>
              <w:textAlignment w:val="baseline"/>
              <w:rPr>
                <w:color w:val="000000"/>
                <w:sz w:val="28"/>
                <w:szCs w:val="28"/>
              </w:rPr>
            </w:pPr>
            <w:r w:rsidRPr="00A34347">
              <w:rPr>
                <w:color w:val="000000"/>
                <w:sz w:val="28"/>
                <w:szCs w:val="28"/>
                <w:bdr w:val="none" w:sz="0" w:space="0" w:color="auto" w:frame="1"/>
              </w:rPr>
              <w:lastRenderedPageBreak/>
              <w:t>- Tăng khác</w:t>
            </w:r>
          </w:p>
          <w:p w14:paraId="42EE3D9E" w14:textId="77777777" w:rsidR="00EC3861" w:rsidRPr="00A34347" w:rsidRDefault="00EC3861" w:rsidP="00606466">
            <w:pPr>
              <w:pStyle w:val="NormalWeb"/>
              <w:spacing w:before="0" w:beforeAutospacing="0" w:after="0" w:afterAutospacing="0" w:line="345" w:lineRule="atLeast"/>
              <w:ind w:left="72"/>
              <w:textAlignment w:val="baseline"/>
              <w:rPr>
                <w:color w:val="000000"/>
                <w:sz w:val="28"/>
                <w:szCs w:val="28"/>
              </w:rPr>
            </w:pPr>
            <w:r w:rsidRPr="00A34347">
              <w:rPr>
                <w:color w:val="000000"/>
                <w:sz w:val="28"/>
                <w:szCs w:val="28"/>
                <w:bdr w:val="none" w:sz="0" w:space="0" w:color="auto" w:frame="1"/>
              </w:rPr>
              <w:t>- Trả lại TSCĐ thuê tài chính</w:t>
            </w:r>
          </w:p>
          <w:p w14:paraId="48BEA333" w14:textId="77777777" w:rsidR="00EC3861" w:rsidRPr="00A34347" w:rsidRDefault="00EC3861" w:rsidP="00606466">
            <w:pPr>
              <w:pStyle w:val="NormalWeb"/>
              <w:spacing w:before="0" w:beforeAutospacing="0" w:after="0" w:afterAutospacing="0" w:line="345" w:lineRule="atLeast"/>
              <w:ind w:left="72"/>
              <w:textAlignment w:val="baseline"/>
              <w:rPr>
                <w:color w:val="000000"/>
                <w:sz w:val="28"/>
                <w:szCs w:val="28"/>
              </w:rPr>
            </w:pPr>
            <w:r w:rsidRPr="00A34347">
              <w:rPr>
                <w:color w:val="000000"/>
                <w:sz w:val="28"/>
                <w:szCs w:val="28"/>
                <w:bdr w:val="none" w:sz="0" w:space="0" w:color="auto" w:frame="1"/>
              </w:rPr>
              <w:t>- Giảm khác</w:t>
            </w:r>
          </w:p>
        </w:tc>
        <w:tc>
          <w:tcPr>
            <w:tcW w:w="105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487BC55"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lastRenderedPageBreak/>
              <w:t> </w:t>
            </w:r>
          </w:p>
          <w:p w14:paraId="7650FCCA"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1BFED183"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lastRenderedPageBreak/>
              <w:t> </w:t>
            </w:r>
          </w:p>
          <w:p w14:paraId="19B85972"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504C2F7F"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15C7071C"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0F688D33"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c>
          <w:tcPr>
            <w:tcW w:w="9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8FD90B4"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lastRenderedPageBreak/>
              <w:t> </w:t>
            </w:r>
          </w:p>
          <w:p w14:paraId="72A5258D"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449E7C19"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lastRenderedPageBreak/>
              <w:t> </w:t>
            </w:r>
          </w:p>
          <w:p w14:paraId="0F0B97E3"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4ACE99E9"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72F34D31"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7AE550ED"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A5E8550"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lastRenderedPageBreak/>
              <w:t> </w:t>
            </w:r>
          </w:p>
          <w:p w14:paraId="272D3996"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0D06FC13"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lastRenderedPageBreak/>
              <w:t> </w:t>
            </w:r>
          </w:p>
          <w:p w14:paraId="60010A71"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22FA6AF8"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7BE65E5E"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4FBF37C8"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c>
          <w:tcPr>
            <w:tcW w:w="5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5CBC267"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lastRenderedPageBreak/>
              <w:t> </w:t>
            </w:r>
          </w:p>
          <w:p w14:paraId="24EDE5F3"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559B70EB"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lastRenderedPageBreak/>
              <w:t> </w:t>
            </w:r>
          </w:p>
          <w:p w14:paraId="4747D8D0"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2A557D8E"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0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CBE69D5"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lastRenderedPageBreak/>
              <w:t> </w:t>
            </w:r>
          </w:p>
          <w:p w14:paraId="1FEEE187"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2A4EC705"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lastRenderedPageBreak/>
              <w:t> </w:t>
            </w:r>
          </w:p>
          <w:p w14:paraId="2B35CF87"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4A67372C"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74BC779C"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7D4599B3"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c>
          <w:tcPr>
            <w:tcW w:w="10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22655F2"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lastRenderedPageBreak/>
              <w:t> </w:t>
            </w:r>
          </w:p>
          <w:p w14:paraId="43BC10BC"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20DAE4D3"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lastRenderedPageBreak/>
              <w:t> </w:t>
            </w:r>
          </w:p>
          <w:p w14:paraId="0889350B"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12C497ED"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1B052A07"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302A1A99"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c>
          <w:tcPr>
            <w:tcW w:w="10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A4B2111"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lastRenderedPageBreak/>
              <w:t> </w:t>
            </w:r>
          </w:p>
          <w:p w14:paraId="0F407FF1"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3878F035"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lastRenderedPageBreak/>
              <w:t> </w:t>
            </w:r>
          </w:p>
          <w:p w14:paraId="12A3E8D0"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352738F2"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3CC07D65"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3F977198"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r>
      <w:tr w:rsidR="00EC3861" w:rsidRPr="00A34347" w14:paraId="44060BE7" w14:textId="77777777" w:rsidTr="00606466">
        <w:tc>
          <w:tcPr>
            <w:tcW w:w="31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C69450D"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lastRenderedPageBreak/>
              <w:t>Số dư cuối năm</w:t>
            </w:r>
          </w:p>
        </w:tc>
        <w:tc>
          <w:tcPr>
            <w:tcW w:w="105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D8AE7E6"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9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4EF5D23"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DD4E7D8"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5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BCF4B64"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0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A8C3A56"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0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0A6A439"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0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3F6F446"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r>
      <w:tr w:rsidR="00EC3861" w:rsidRPr="00A34347" w14:paraId="27930EA7" w14:textId="77777777" w:rsidTr="00606466">
        <w:tc>
          <w:tcPr>
            <w:tcW w:w="31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7037B07"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rStyle w:val="Strong"/>
                <w:rFonts w:eastAsia="SimSun"/>
                <w:color w:val="000000"/>
                <w:sz w:val="28"/>
                <w:szCs w:val="28"/>
                <w:bdr w:val="none" w:sz="0" w:space="0" w:color="auto" w:frame="1"/>
              </w:rPr>
              <w:t>Giá trị còn lại của TSCĐ thuê tài chính</w:t>
            </w:r>
          </w:p>
        </w:tc>
        <w:tc>
          <w:tcPr>
            <w:tcW w:w="105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B939AC8"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9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8A598F7"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3E9F8F2"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5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200451D"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0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F684445"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0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E100A00"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0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85C4A17"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r>
      <w:tr w:rsidR="00EC3861" w:rsidRPr="00A34347" w14:paraId="011953C3" w14:textId="77777777" w:rsidTr="00606466">
        <w:tc>
          <w:tcPr>
            <w:tcW w:w="31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FA5DC48"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Tại ngày đầu năm</w:t>
            </w:r>
          </w:p>
          <w:p w14:paraId="2900982A"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Tại ngày cuối năm         </w:t>
            </w:r>
          </w:p>
        </w:tc>
        <w:tc>
          <w:tcPr>
            <w:tcW w:w="105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6DA4D37"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9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FD0F52C"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E5A69AF"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5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D952A1B"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0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E7D04E2"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0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D3118FD"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0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F984EF2"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r>
    </w:tbl>
    <w:p w14:paraId="43AF1C02" w14:textId="77777777" w:rsidR="00EC3861" w:rsidRPr="00A34347" w:rsidRDefault="00EC3861" w:rsidP="00EC3861">
      <w:pPr>
        <w:pStyle w:val="NormalWeb"/>
        <w:shd w:val="clear" w:color="auto" w:fill="FFFFFF"/>
        <w:spacing w:before="0" w:beforeAutospacing="0" w:after="0" w:afterAutospacing="0" w:line="345" w:lineRule="atLeast"/>
        <w:textAlignment w:val="baseline"/>
        <w:rPr>
          <w:rFonts w:eastAsia="Calibri"/>
          <w:color w:val="000000"/>
          <w:sz w:val="28"/>
          <w:szCs w:val="28"/>
        </w:rPr>
      </w:pPr>
      <w:r w:rsidRPr="00A34347">
        <w:rPr>
          <w:rStyle w:val="Emphasis"/>
          <w:color w:val="000000"/>
          <w:sz w:val="28"/>
          <w:szCs w:val="28"/>
          <w:bdr w:val="none" w:sz="0" w:space="0" w:color="auto" w:frame="1"/>
        </w:rPr>
        <w:t>* Tiền thuê phát sinh thêm được ghi nhận là chi phí trong năm:</w:t>
      </w:r>
    </w:p>
    <w:p w14:paraId="2FD24D19" w14:textId="77777777" w:rsidR="00EC3861" w:rsidRPr="00A34347" w:rsidRDefault="00EC3861" w:rsidP="00EC3861">
      <w:pPr>
        <w:pStyle w:val="NormalWeb"/>
        <w:shd w:val="clear" w:color="auto" w:fill="FFFFFF"/>
        <w:spacing w:before="0" w:beforeAutospacing="0" w:after="0" w:afterAutospacing="0" w:line="345" w:lineRule="atLeast"/>
        <w:textAlignment w:val="baseline"/>
        <w:rPr>
          <w:color w:val="000000"/>
          <w:sz w:val="28"/>
          <w:szCs w:val="28"/>
        </w:rPr>
      </w:pPr>
      <w:r w:rsidRPr="00A34347">
        <w:rPr>
          <w:rStyle w:val="Emphasis"/>
          <w:color w:val="000000"/>
          <w:sz w:val="28"/>
          <w:szCs w:val="28"/>
          <w:bdr w:val="none" w:sz="0" w:space="0" w:color="auto" w:frame="1"/>
        </w:rPr>
        <w:t>* Căn cứ để xác định tiền thuê phát sinh thêm:</w:t>
      </w:r>
    </w:p>
    <w:p w14:paraId="31E48B41" w14:textId="77777777" w:rsidR="00EC3861" w:rsidRPr="00A34347" w:rsidRDefault="00EC3861" w:rsidP="00EC3861">
      <w:pPr>
        <w:pStyle w:val="NormalWeb"/>
        <w:shd w:val="clear" w:color="auto" w:fill="FFFFFF"/>
        <w:spacing w:before="0" w:beforeAutospacing="0" w:after="0" w:afterAutospacing="0" w:line="345" w:lineRule="atLeast"/>
        <w:textAlignment w:val="baseline"/>
        <w:rPr>
          <w:color w:val="000000"/>
          <w:sz w:val="28"/>
          <w:szCs w:val="28"/>
        </w:rPr>
      </w:pPr>
      <w:r w:rsidRPr="00A34347">
        <w:rPr>
          <w:rStyle w:val="Emphasis"/>
          <w:color w:val="000000"/>
          <w:sz w:val="28"/>
          <w:szCs w:val="28"/>
          <w:bdr w:val="none" w:sz="0" w:space="0" w:color="auto" w:frame="1"/>
        </w:rPr>
        <w:t>* Điều khoản gia hạn thuê hoặc quyền được mua tài sản:</w:t>
      </w:r>
    </w:p>
    <w:p w14:paraId="27BF07EB" w14:textId="77777777" w:rsidR="00EC3861" w:rsidRPr="00A34347" w:rsidRDefault="00EC3861" w:rsidP="00EC3861">
      <w:pPr>
        <w:pStyle w:val="NormalWeb"/>
        <w:shd w:val="clear" w:color="auto" w:fill="FFFFFF"/>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10- Tăng, giảm tài sản cố định vô hình:  </w:t>
      </w:r>
    </w:p>
    <w:tbl>
      <w:tblPr>
        <w:tblW w:w="9885" w:type="dxa"/>
        <w:shd w:val="clear" w:color="auto" w:fill="FFFFFF"/>
        <w:tblCellMar>
          <w:left w:w="0" w:type="dxa"/>
          <w:right w:w="0" w:type="dxa"/>
        </w:tblCellMar>
        <w:tblLook w:val="04A0" w:firstRow="1" w:lastRow="0" w:firstColumn="1" w:lastColumn="0" w:noHBand="0" w:noVBand="1"/>
      </w:tblPr>
      <w:tblGrid>
        <w:gridCol w:w="3289"/>
        <w:gridCol w:w="1207"/>
        <w:gridCol w:w="1293"/>
        <w:gridCol w:w="1378"/>
        <w:gridCol w:w="781"/>
        <w:gridCol w:w="1064"/>
        <w:gridCol w:w="873"/>
      </w:tblGrid>
      <w:tr w:rsidR="00EC3861" w:rsidRPr="00A34347" w14:paraId="7233B1BE" w14:textId="77777777" w:rsidTr="00606466">
        <w:tc>
          <w:tcPr>
            <w:tcW w:w="34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69F8AE6"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11A0932B"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Khoản mục</w:t>
            </w:r>
          </w:p>
        </w:tc>
        <w:tc>
          <w:tcPr>
            <w:tcW w:w="123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83A8487"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Quyền</w:t>
            </w:r>
          </w:p>
          <w:p w14:paraId="57FB19D1"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sử dụng đất</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71A3A8B"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Quyền phát</w:t>
            </w:r>
          </w:p>
          <w:p w14:paraId="2444DB9C"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hành</w:t>
            </w:r>
          </w:p>
        </w:tc>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0A9C5D8"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Bản quyền, bằng</w:t>
            </w:r>
          </w:p>
          <w:p w14:paraId="0C179E9A"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sáng chế</w:t>
            </w:r>
          </w:p>
        </w:tc>
        <w:tc>
          <w:tcPr>
            <w:tcW w:w="79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12C3718"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184A34BA"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c>
          <w:tcPr>
            <w:tcW w:w="108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1D58AB7"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TSCĐ vô hình khác</w:t>
            </w:r>
          </w:p>
        </w:tc>
        <w:tc>
          <w:tcPr>
            <w:tcW w:w="88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8377296"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Tổng cộng</w:t>
            </w:r>
          </w:p>
        </w:tc>
      </w:tr>
      <w:tr w:rsidR="00EC3861" w:rsidRPr="00A34347" w14:paraId="52290916" w14:textId="77777777" w:rsidTr="00606466">
        <w:tc>
          <w:tcPr>
            <w:tcW w:w="34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436AA47"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rStyle w:val="Strong"/>
                <w:rFonts w:eastAsia="SimSun"/>
                <w:color w:val="000000"/>
                <w:sz w:val="28"/>
                <w:szCs w:val="28"/>
                <w:bdr w:val="none" w:sz="0" w:space="0" w:color="auto" w:frame="1"/>
              </w:rPr>
              <w:t>Nguyên giá TSCĐ vô hình</w:t>
            </w:r>
          </w:p>
        </w:tc>
        <w:tc>
          <w:tcPr>
            <w:tcW w:w="123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02F4123"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FE278F0"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E4662E3"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79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D4C5C36"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08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57A2A81"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88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ABD7B1D"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r>
      <w:tr w:rsidR="00EC3861" w:rsidRPr="00A34347" w14:paraId="4DACEF92" w14:textId="77777777" w:rsidTr="00606466">
        <w:tc>
          <w:tcPr>
            <w:tcW w:w="34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B4E6D15"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Số dư đầu năm</w:t>
            </w:r>
          </w:p>
        </w:tc>
        <w:tc>
          <w:tcPr>
            <w:tcW w:w="123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ABB7B2B"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57117D4"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EAC1FD8"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79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C4E76A9"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08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92B1F64"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88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6600BAF"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r>
      <w:tr w:rsidR="00EC3861" w:rsidRPr="00A34347" w14:paraId="4855D05F" w14:textId="77777777" w:rsidTr="00606466">
        <w:tc>
          <w:tcPr>
            <w:tcW w:w="34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E6F9A50"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Mua trong năm</w:t>
            </w:r>
          </w:p>
          <w:p w14:paraId="1A7FECF2" w14:textId="77777777" w:rsidR="00EC3861" w:rsidRPr="00A34347" w:rsidRDefault="00EC3861" w:rsidP="00606466">
            <w:pPr>
              <w:pStyle w:val="NormalWeb"/>
              <w:spacing w:before="0" w:beforeAutospacing="0" w:after="0" w:afterAutospacing="0" w:line="345" w:lineRule="atLeast"/>
              <w:ind w:left="214"/>
              <w:textAlignment w:val="baseline"/>
              <w:rPr>
                <w:color w:val="000000"/>
                <w:sz w:val="28"/>
                <w:szCs w:val="28"/>
              </w:rPr>
            </w:pPr>
            <w:r w:rsidRPr="00A34347">
              <w:rPr>
                <w:color w:val="000000"/>
                <w:sz w:val="28"/>
                <w:szCs w:val="28"/>
                <w:bdr w:val="none" w:sz="0" w:space="0" w:color="auto" w:frame="1"/>
              </w:rPr>
              <w:t>- Tạo ra từ nội bộ doanh nghiệp</w:t>
            </w:r>
          </w:p>
          <w:p w14:paraId="38B1B963" w14:textId="77777777" w:rsidR="00EC3861" w:rsidRPr="00A34347" w:rsidRDefault="00EC3861" w:rsidP="00606466">
            <w:pPr>
              <w:pStyle w:val="NormalWeb"/>
              <w:spacing w:before="0" w:beforeAutospacing="0" w:after="0" w:afterAutospacing="0" w:line="345" w:lineRule="atLeast"/>
              <w:ind w:left="214"/>
              <w:textAlignment w:val="baseline"/>
              <w:rPr>
                <w:color w:val="000000"/>
                <w:sz w:val="28"/>
                <w:szCs w:val="28"/>
              </w:rPr>
            </w:pPr>
            <w:r w:rsidRPr="00A34347">
              <w:rPr>
                <w:color w:val="000000"/>
                <w:sz w:val="28"/>
                <w:szCs w:val="28"/>
                <w:bdr w:val="none" w:sz="0" w:space="0" w:color="auto" w:frame="1"/>
              </w:rPr>
              <w:t>- Tăng do hợp nhất kinh doanh</w:t>
            </w:r>
          </w:p>
          <w:p w14:paraId="1521CAA8"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Tăng khác</w:t>
            </w:r>
          </w:p>
          <w:p w14:paraId="4C6851A4"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Thanh lý, nhượng bán</w:t>
            </w:r>
          </w:p>
          <w:p w14:paraId="5910ECC6"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Giảm khác</w:t>
            </w:r>
          </w:p>
        </w:tc>
        <w:tc>
          <w:tcPr>
            <w:tcW w:w="123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9584CDB"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4B896119"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705ED984"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01CB8A34"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78819A12"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1F0092B0"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740834F0"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79E3D491"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45EC8C5"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3348FE6A"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125501FA"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623982A6"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5356084C"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26893E54"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7A28D383"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0B472EDF"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4DDD23D"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0CD754F7"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3BE3434D"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1899A3F6"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5933D6AD"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34BFA189"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36A4D3D2"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6C5EEAF7"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c>
          <w:tcPr>
            <w:tcW w:w="79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068F11B"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24F65787"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19888ACC"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264162CB"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3577BF71"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4DF826A5"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43EF648E"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51F1628B"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c>
          <w:tcPr>
            <w:tcW w:w="108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45E48DC"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201DFC03"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3959BBA2"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428006B3"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448DDA7E"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1103E8F8"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5E0D39B9"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3C6C60EC"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c>
          <w:tcPr>
            <w:tcW w:w="88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4CF1B19"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384F4DFF"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55700727"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45CF4300"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3B4A3D0E"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2A1504B3"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03620CDD"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639438D9"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r>
      <w:tr w:rsidR="00EC3861" w:rsidRPr="00A34347" w14:paraId="3857AB41" w14:textId="77777777" w:rsidTr="00606466">
        <w:tc>
          <w:tcPr>
            <w:tcW w:w="34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F27A9CD"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Số dư cuối năm</w:t>
            </w:r>
          </w:p>
        </w:tc>
        <w:tc>
          <w:tcPr>
            <w:tcW w:w="123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FA9D66B"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193A282"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7CE34AF"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79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CC80727"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08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0C71406"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88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057EE24"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r>
      <w:tr w:rsidR="00EC3861" w:rsidRPr="00A34347" w14:paraId="7855A8B3" w14:textId="77777777" w:rsidTr="00606466">
        <w:tc>
          <w:tcPr>
            <w:tcW w:w="34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6519DBB"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rStyle w:val="Strong"/>
                <w:rFonts w:eastAsia="SimSun"/>
                <w:color w:val="000000"/>
                <w:sz w:val="28"/>
                <w:szCs w:val="28"/>
                <w:bdr w:val="none" w:sz="0" w:space="0" w:color="auto" w:frame="1"/>
              </w:rPr>
              <w:t>  Giá trị hao mòn lũy kế</w:t>
            </w:r>
          </w:p>
        </w:tc>
        <w:tc>
          <w:tcPr>
            <w:tcW w:w="123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41CBC7D"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D77F208"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D8D08F4"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79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69D4FC9" w14:textId="77777777" w:rsidR="00EC3861" w:rsidRPr="00A34347" w:rsidRDefault="00EC3861" w:rsidP="00606466">
            <w:pPr>
              <w:pStyle w:val="NormalWeb"/>
              <w:spacing w:before="0" w:beforeAutospacing="0" w:after="90" w:afterAutospacing="0" w:line="345" w:lineRule="atLeast"/>
              <w:ind w:left="-1998"/>
              <w:textAlignment w:val="baseline"/>
              <w:rPr>
                <w:color w:val="000000"/>
                <w:sz w:val="28"/>
                <w:szCs w:val="28"/>
              </w:rPr>
            </w:pPr>
            <w:r w:rsidRPr="00A34347">
              <w:rPr>
                <w:color w:val="000000"/>
                <w:sz w:val="28"/>
                <w:szCs w:val="28"/>
              </w:rPr>
              <w:t> </w:t>
            </w:r>
          </w:p>
        </w:tc>
        <w:tc>
          <w:tcPr>
            <w:tcW w:w="108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C0A8F03"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88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C1D3A63"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r>
      <w:tr w:rsidR="00EC3861" w:rsidRPr="00A34347" w14:paraId="70E32F99" w14:textId="77777777" w:rsidTr="00606466">
        <w:tc>
          <w:tcPr>
            <w:tcW w:w="34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935D8D6"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Số dư đầu năm</w:t>
            </w:r>
          </w:p>
        </w:tc>
        <w:tc>
          <w:tcPr>
            <w:tcW w:w="123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1CC3C51"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332E091"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1DDFF4F"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79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C982B01"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08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4B68CC5"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88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A433F61"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r>
      <w:tr w:rsidR="00EC3861" w:rsidRPr="00A34347" w14:paraId="690977AA" w14:textId="77777777" w:rsidTr="00606466">
        <w:tc>
          <w:tcPr>
            <w:tcW w:w="34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6A5E5BC"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lastRenderedPageBreak/>
              <w:t>- Khấu hao trong năm</w:t>
            </w:r>
          </w:p>
          <w:p w14:paraId="356B3F87"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Tăng khác</w:t>
            </w:r>
          </w:p>
          <w:p w14:paraId="6E70FCE6"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Thanh lý, nhượng bán</w:t>
            </w:r>
          </w:p>
          <w:p w14:paraId="7FA3021B"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Giảm khác</w:t>
            </w:r>
          </w:p>
        </w:tc>
        <w:tc>
          <w:tcPr>
            <w:tcW w:w="123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B94BE12"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044C808D"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05EC43B2"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53EDA60E"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F084F3C"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5CD49D11"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639A8112"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39567EF5"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6515AAA"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3A10078C"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13FE4CE5"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1DD8A82A"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c>
          <w:tcPr>
            <w:tcW w:w="79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BB804DD"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7D9F4F33"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63AE4B37"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30886834"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c>
          <w:tcPr>
            <w:tcW w:w="108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C1269F4"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6977B863"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30E9ACD2"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0F97BBA0"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c>
          <w:tcPr>
            <w:tcW w:w="88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B05999A"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30E296CB"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7FBFA828"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76A3127F"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r>
      <w:tr w:rsidR="00EC3861" w:rsidRPr="00A34347" w14:paraId="63A85209" w14:textId="77777777" w:rsidTr="00606466">
        <w:tc>
          <w:tcPr>
            <w:tcW w:w="34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B409365"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Số dư cuối năm</w:t>
            </w:r>
          </w:p>
        </w:tc>
        <w:tc>
          <w:tcPr>
            <w:tcW w:w="123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7634CFA"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78CF101"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5069991"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79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93E203A"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08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F670EAA"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88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FAA4F13"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r>
      <w:tr w:rsidR="00EC3861" w:rsidRPr="00A34347" w14:paraId="0A68FC17" w14:textId="77777777" w:rsidTr="00606466">
        <w:tc>
          <w:tcPr>
            <w:tcW w:w="34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B5FFDB5" w14:textId="77777777" w:rsidR="00EC3861" w:rsidRPr="00A34347" w:rsidRDefault="00EC3861" w:rsidP="00606466">
            <w:pPr>
              <w:pStyle w:val="NormalWeb"/>
              <w:spacing w:before="0" w:beforeAutospacing="0" w:after="0" w:afterAutospacing="0" w:line="345" w:lineRule="atLeast"/>
              <w:ind w:left="214"/>
              <w:textAlignment w:val="baseline"/>
              <w:rPr>
                <w:color w:val="000000"/>
                <w:sz w:val="28"/>
                <w:szCs w:val="28"/>
              </w:rPr>
            </w:pPr>
            <w:r w:rsidRPr="00A34347">
              <w:rPr>
                <w:rStyle w:val="Strong"/>
                <w:rFonts w:eastAsia="SimSun"/>
                <w:color w:val="000000"/>
                <w:sz w:val="28"/>
                <w:szCs w:val="28"/>
                <w:bdr w:val="none" w:sz="0" w:space="0" w:color="auto" w:frame="1"/>
              </w:rPr>
              <w:t>  Giá trị còn lại của TSCĐ vô hình</w:t>
            </w:r>
          </w:p>
        </w:tc>
        <w:tc>
          <w:tcPr>
            <w:tcW w:w="123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C94EBCF"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82742FC"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5418EC5"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79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F0EF182"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08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B53EF2E"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88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E0B8138"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r>
      <w:tr w:rsidR="00EC3861" w:rsidRPr="00A34347" w14:paraId="05B289A4" w14:textId="77777777" w:rsidTr="00606466">
        <w:tc>
          <w:tcPr>
            <w:tcW w:w="34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89BC16A"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Tại ngày đầu năm</w:t>
            </w:r>
          </w:p>
          <w:p w14:paraId="0A57EF28"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Tại ngày cuối năm          </w:t>
            </w:r>
          </w:p>
        </w:tc>
        <w:tc>
          <w:tcPr>
            <w:tcW w:w="123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A7E7785"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0BC06AE"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8590121"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79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98D0025"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08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14B44EA"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88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F9F84B2"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r>
    </w:tbl>
    <w:p w14:paraId="2D571E6A" w14:textId="77777777" w:rsidR="00EC3861" w:rsidRPr="00A34347" w:rsidRDefault="00EC3861" w:rsidP="00EC3861">
      <w:pPr>
        <w:pStyle w:val="NormalWeb"/>
        <w:shd w:val="clear" w:color="auto" w:fill="FFFFFF"/>
        <w:spacing w:before="0" w:beforeAutospacing="0" w:after="0" w:afterAutospacing="0" w:line="345" w:lineRule="atLeast"/>
        <w:textAlignment w:val="baseline"/>
        <w:rPr>
          <w:rFonts w:eastAsia="Calibri"/>
          <w:color w:val="000000"/>
          <w:sz w:val="28"/>
          <w:szCs w:val="28"/>
        </w:rPr>
      </w:pPr>
      <w:r w:rsidRPr="00A34347">
        <w:rPr>
          <w:rStyle w:val="Emphasis"/>
          <w:color w:val="000000"/>
          <w:sz w:val="28"/>
          <w:szCs w:val="28"/>
          <w:bdr w:val="none" w:sz="0" w:space="0" w:color="auto" w:frame="1"/>
        </w:rPr>
        <w:t>* Thuyết minh số liệu và giải trình khác:</w:t>
      </w:r>
    </w:p>
    <w:p w14:paraId="02368714" w14:textId="77777777" w:rsidR="00EC3861" w:rsidRPr="00A34347" w:rsidRDefault="00EC3861" w:rsidP="00EC3861">
      <w:pPr>
        <w:pStyle w:val="NormalWeb"/>
        <w:shd w:val="clear" w:color="auto" w:fill="FFFFFF"/>
        <w:spacing w:before="0" w:beforeAutospacing="0" w:after="0" w:afterAutospacing="0" w:line="345" w:lineRule="atLeast"/>
        <w:textAlignment w:val="baseline"/>
        <w:rPr>
          <w:color w:val="000000"/>
          <w:sz w:val="28"/>
          <w:szCs w:val="28"/>
        </w:rPr>
      </w:pPr>
      <w:r w:rsidRPr="00A34347">
        <w:rPr>
          <w:rStyle w:val="Emphasis"/>
          <w:color w:val="000000"/>
          <w:sz w:val="28"/>
          <w:szCs w:val="28"/>
          <w:bdr w:val="none" w:sz="0" w:space="0" w:color="auto" w:frame="1"/>
        </w:rPr>
        <w:t>-</w:t>
      </w:r>
    </w:p>
    <w:tbl>
      <w:tblPr>
        <w:tblpPr w:leftFromText="60" w:rightFromText="60" w:vertAnchor="text"/>
        <w:tblW w:w="9885" w:type="dxa"/>
        <w:shd w:val="clear" w:color="auto" w:fill="FFFFFF"/>
        <w:tblCellMar>
          <w:left w:w="0" w:type="dxa"/>
          <w:right w:w="0" w:type="dxa"/>
        </w:tblCellMar>
        <w:tblLook w:val="04A0" w:firstRow="1" w:lastRow="0" w:firstColumn="1" w:lastColumn="0" w:noHBand="0" w:noVBand="1"/>
      </w:tblPr>
      <w:tblGrid>
        <w:gridCol w:w="6444"/>
        <w:gridCol w:w="1740"/>
        <w:gridCol w:w="1701"/>
      </w:tblGrid>
      <w:tr w:rsidR="00EC3861" w:rsidRPr="00A34347" w14:paraId="50A0ACDF" w14:textId="77777777" w:rsidTr="00606466">
        <w:tc>
          <w:tcPr>
            <w:tcW w:w="658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0E8B115"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11- Chi phí xây dựng cơ bản dở dang:</w:t>
            </w:r>
          </w:p>
        </w:tc>
        <w:tc>
          <w:tcPr>
            <w:tcW w:w="15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9DE298D"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Cuối năm</w:t>
            </w:r>
          </w:p>
        </w:tc>
        <w:tc>
          <w:tcPr>
            <w:tcW w:w="17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AECFC87"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Đầu năm</w:t>
            </w:r>
          </w:p>
        </w:tc>
      </w:tr>
      <w:tr w:rsidR="00EC3861" w:rsidRPr="00A34347" w14:paraId="75F9303E" w14:textId="77777777" w:rsidTr="00606466">
        <w:tc>
          <w:tcPr>
            <w:tcW w:w="658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F14BB15"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Tổng số chi phí XDCB dở dang:</w:t>
            </w:r>
          </w:p>
        </w:tc>
        <w:tc>
          <w:tcPr>
            <w:tcW w:w="15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959E6D4"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tc>
        <w:tc>
          <w:tcPr>
            <w:tcW w:w="17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8F91075"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tc>
      </w:tr>
      <w:tr w:rsidR="00EC3861" w:rsidRPr="00A34347" w14:paraId="531CA32E" w14:textId="77777777" w:rsidTr="00606466">
        <w:tc>
          <w:tcPr>
            <w:tcW w:w="658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3BCAF42"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Trong đó (Những công trình lớn):</w:t>
            </w:r>
          </w:p>
          <w:p w14:paraId="289C772E"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 Công trình………</w:t>
            </w:r>
            <w:proofErr w:type="gramStart"/>
            <w:r w:rsidRPr="00A34347">
              <w:rPr>
                <w:color w:val="000000"/>
                <w:sz w:val="28"/>
                <w:szCs w:val="28"/>
                <w:bdr w:val="none" w:sz="0" w:space="0" w:color="auto" w:frame="1"/>
              </w:rPr>
              <w:t>…..</w:t>
            </w:r>
            <w:proofErr w:type="gramEnd"/>
          </w:p>
          <w:p w14:paraId="1594F176"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 Công trình………</w:t>
            </w:r>
            <w:proofErr w:type="gramStart"/>
            <w:r w:rsidRPr="00A34347">
              <w:rPr>
                <w:color w:val="000000"/>
                <w:sz w:val="28"/>
                <w:szCs w:val="28"/>
                <w:bdr w:val="none" w:sz="0" w:space="0" w:color="auto" w:frame="1"/>
              </w:rPr>
              <w:t>…..</w:t>
            </w:r>
            <w:proofErr w:type="gramEnd"/>
          </w:p>
          <w:p w14:paraId="0DFFF5DD"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      </w:t>
            </w:r>
          </w:p>
        </w:tc>
        <w:tc>
          <w:tcPr>
            <w:tcW w:w="15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F87E964"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p w14:paraId="0C116D75"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p w14:paraId="13A0E9F6"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         ...</w:t>
            </w:r>
          </w:p>
        </w:tc>
        <w:tc>
          <w:tcPr>
            <w:tcW w:w="17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F3C4EA6"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p w14:paraId="67A1E655"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p w14:paraId="490E3547"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p w14:paraId="411EBBEF"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tc>
      </w:tr>
    </w:tbl>
    <w:p w14:paraId="0CACF002" w14:textId="77777777" w:rsidR="00EC3861" w:rsidRPr="00A34347" w:rsidRDefault="00EC3861" w:rsidP="00EC3861">
      <w:pPr>
        <w:shd w:val="clear" w:color="auto" w:fill="FFFFFF"/>
        <w:textAlignment w:val="baseline"/>
        <w:rPr>
          <w:rFonts w:ascii="Times New Roman" w:eastAsia="Times New Roman" w:hAnsi="Times New Roman"/>
          <w:color w:val="000000"/>
          <w:sz w:val="28"/>
          <w:szCs w:val="28"/>
        </w:rPr>
      </w:pPr>
      <w:r w:rsidRPr="00A34347">
        <w:rPr>
          <w:rFonts w:ascii="Times New Roman" w:eastAsia="Times New Roman" w:hAnsi="Times New Roman"/>
          <w:color w:val="000000"/>
          <w:sz w:val="28"/>
          <w:szCs w:val="28"/>
        </w:rPr>
        <w:t> </w:t>
      </w:r>
    </w:p>
    <w:p w14:paraId="61803D76" w14:textId="77777777" w:rsidR="00EC3861" w:rsidRPr="00A34347" w:rsidRDefault="00EC3861" w:rsidP="00EC3861">
      <w:pPr>
        <w:pStyle w:val="NormalWeb"/>
        <w:shd w:val="clear" w:color="auto" w:fill="FFFFFF"/>
        <w:spacing w:before="0" w:beforeAutospacing="0" w:after="0" w:afterAutospacing="0" w:line="345" w:lineRule="atLeast"/>
        <w:textAlignment w:val="baseline"/>
        <w:rPr>
          <w:rFonts w:eastAsia="Calibri"/>
          <w:color w:val="000000"/>
          <w:sz w:val="28"/>
          <w:szCs w:val="28"/>
        </w:rPr>
      </w:pPr>
      <w:r w:rsidRPr="00A34347">
        <w:rPr>
          <w:color w:val="000000"/>
          <w:sz w:val="28"/>
          <w:szCs w:val="28"/>
          <w:bdr w:val="none" w:sz="0" w:space="0" w:color="auto" w:frame="1"/>
        </w:rPr>
        <w:t>12- Tăng, giảm bất động sản đầu tư:</w:t>
      </w:r>
    </w:p>
    <w:tbl>
      <w:tblPr>
        <w:tblW w:w="9885" w:type="dxa"/>
        <w:shd w:val="clear" w:color="auto" w:fill="FFFFFF"/>
        <w:tblCellMar>
          <w:left w:w="0" w:type="dxa"/>
          <w:right w:w="0" w:type="dxa"/>
        </w:tblCellMar>
        <w:tblLook w:val="04A0" w:firstRow="1" w:lastRow="0" w:firstColumn="1" w:lastColumn="0" w:noHBand="0" w:noVBand="1"/>
      </w:tblPr>
      <w:tblGrid>
        <w:gridCol w:w="4226"/>
        <w:gridCol w:w="1190"/>
        <w:gridCol w:w="1571"/>
        <w:gridCol w:w="1495"/>
        <w:gridCol w:w="1403"/>
      </w:tblGrid>
      <w:tr w:rsidR="00EC3861" w:rsidRPr="00A34347" w14:paraId="0C38304E" w14:textId="77777777" w:rsidTr="00606466">
        <w:trPr>
          <w:trHeight w:val="945"/>
        </w:trPr>
        <w:tc>
          <w:tcPr>
            <w:tcW w:w="41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FC2D5AD"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408C005A"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Khoản mục</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5F64081"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Số</w:t>
            </w:r>
          </w:p>
          <w:p w14:paraId="63157D76"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đầu năm</w:t>
            </w:r>
          </w:p>
        </w:tc>
        <w:tc>
          <w:tcPr>
            <w:tcW w:w="15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A7B0796"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Tăng</w:t>
            </w:r>
          </w:p>
          <w:p w14:paraId="6CDED8A9"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trong năm</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C2ABD10"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Giảm</w:t>
            </w:r>
          </w:p>
          <w:p w14:paraId="4EA3D76B"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trong năm</w:t>
            </w:r>
          </w:p>
        </w:tc>
        <w:tc>
          <w:tcPr>
            <w:tcW w:w="138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E8BFE15"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Số</w:t>
            </w:r>
          </w:p>
          <w:p w14:paraId="5B9F6024"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cuối năm</w:t>
            </w:r>
          </w:p>
        </w:tc>
      </w:tr>
      <w:tr w:rsidR="00EC3861" w:rsidRPr="00A34347" w14:paraId="55522107" w14:textId="77777777" w:rsidTr="00606466">
        <w:trPr>
          <w:trHeight w:val="525"/>
        </w:trPr>
        <w:tc>
          <w:tcPr>
            <w:tcW w:w="41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2A1D10A"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rStyle w:val="Strong"/>
                <w:rFonts w:eastAsia="SimSun"/>
                <w:color w:val="000000"/>
                <w:sz w:val="28"/>
                <w:szCs w:val="28"/>
                <w:bdr w:val="none" w:sz="0" w:space="0" w:color="auto" w:frame="1"/>
              </w:rPr>
              <w:t>  Nguyên giá bất động sản đầu tư</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4DD4904"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5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8471D3B"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B39472A"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38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F6BCADC"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r>
      <w:tr w:rsidR="00EC3861" w:rsidRPr="00A34347" w14:paraId="17F8B40A" w14:textId="77777777" w:rsidTr="00606466">
        <w:trPr>
          <w:trHeight w:val="1740"/>
        </w:trPr>
        <w:tc>
          <w:tcPr>
            <w:tcW w:w="41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AC9F1D8"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Quyền sử dụng đất</w:t>
            </w:r>
          </w:p>
          <w:p w14:paraId="404FBF50"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Nhà</w:t>
            </w:r>
          </w:p>
          <w:p w14:paraId="4E6B43B7"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Nhà và quyền sử dụng đất</w:t>
            </w:r>
          </w:p>
          <w:p w14:paraId="0411B3A7"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Cơ sở hạ tầng</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625BDEC"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5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0F3DFAC"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6D8BAA1"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38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37C709B"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r>
      <w:tr w:rsidR="00EC3861" w:rsidRPr="00A34347" w14:paraId="73CDAEBF" w14:textId="77777777" w:rsidTr="00606466">
        <w:trPr>
          <w:trHeight w:val="525"/>
        </w:trPr>
        <w:tc>
          <w:tcPr>
            <w:tcW w:w="41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B1FB348"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rStyle w:val="Strong"/>
                <w:rFonts w:eastAsia="SimSun"/>
                <w:color w:val="000000"/>
                <w:sz w:val="28"/>
                <w:szCs w:val="28"/>
                <w:bdr w:val="none" w:sz="0" w:space="0" w:color="auto" w:frame="1"/>
              </w:rPr>
              <w:t>  Giá trị hao mòn lũy kế</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A2DAE38"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5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58164BF"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002DB63"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38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8A7434C"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r>
      <w:tr w:rsidR="00EC3861" w:rsidRPr="00A34347" w14:paraId="0975B216" w14:textId="77777777" w:rsidTr="00606466">
        <w:trPr>
          <w:trHeight w:val="1740"/>
        </w:trPr>
        <w:tc>
          <w:tcPr>
            <w:tcW w:w="41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4B5C40F"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lastRenderedPageBreak/>
              <w:t>- Quyền sử dụng đất</w:t>
            </w:r>
          </w:p>
          <w:p w14:paraId="3C2F31DD"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Nhà</w:t>
            </w:r>
          </w:p>
          <w:p w14:paraId="7998D0E2"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Nhà và quyền sử dụng đất</w:t>
            </w:r>
          </w:p>
          <w:p w14:paraId="769279FD"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Cơ sở hạ tầng</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C5EE3E8"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5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F5A2502"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04A7C98"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38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49A95E8"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r>
      <w:tr w:rsidR="00EC3861" w:rsidRPr="00A34347" w14:paraId="703C61C7" w14:textId="77777777" w:rsidTr="00606466">
        <w:trPr>
          <w:trHeight w:val="525"/>
        </w:trPr>
        <w:tc>
          <w:tcPr>
            <w:tcW w:w="41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33DB071"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rStyle w:val="Strong"/>
                <w:rFonts w:eastAsia="SimSun"/>
                <w:color w:val="000000"/>
                <w:sz w:val="28"/>
                <w:szCs w:val="28"/>
                <w:bdr w:val="none" w:sz="0" w:space="0" w:color="auto" w:frame="1"/>
              </w:rPr>
              <w:t>  Giá trị còn lại của bất động sản</w:t>
            </w:r>
          </w:p>
          <w:p w14:paraId="70A6863C"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rStyle w:val="Strong"/>
                <w:rFonts w:eastAsia="SimSun"/>
                <w:color w:val="000000"/>
                <w:sz w:val="28"/>
                <w:szCs w:val="28"/>
                <w:bdr w:val="none" w:sz="0" w:space="0" w:color="auto" w:frame="1"/>
              </w:rPr>
              <w:t>   đầu tư</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F78ABED"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5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36884E2"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BBE8727"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38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753ADB9"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r>
      <w:tr w:rsidR="00EC3861" w:rsidRPr="00A34347" w14:paraId="4FB97654" w14:textId="77777777" w:rsidTr="00606466">
        <w:trPr>
          <w:trHeight w:val="1755"/>
        </w:trPr>
        <w:tc>
          <w:tcPr>
            <w:tcW w:w="41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7800BBF"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Quyền sử dụng đất</w:t>
            </w:r>
          </w:p>
          <w:p w14:paraId="664F9359"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Nhà</w:t>
            </w:r>
          </w:p>
          <w:p w14:paraId="15D4ABEE"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Nhà và quyền sử dụng đất</w:t>
            </w:r>
          </w:p>
          <w:p w14:paraId="1AD480D6"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Cơ sở hạ tầng</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55F4E22"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5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44557A1"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33F76D5"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38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4BE9DD2"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r>
    </w:tbl>
    <w:p w14:paraId="18FD43DE" w14:textId="77777777" w:rsidR="00EC3861" w:rsidRPr="00A34347" w:rsidRDefault="00EC3861" w:rsidP="00EC3861">
      <w:pPr>
        <w:pStyle w:val="NormalWeb"/>
        <w:shd w:val="clear" w:color="auto" w:fill="FFFFFF"/>
        <w:spacing w:before="0" w:beforeAutospacing="0" w:after="0" w:afterAutospacing="0" w:line="345" w:lineRule="atLeast"/>
        <w:textAlignment w:val="baseline"/>
        <w:rPr>
          <w:rFonts w:eastAsia="Calibri"/>
          <w:color w:val="000000"/>
          <w:sz w:val="28"/>
          <w:szCs w:val="28"/>
        </w:rPr>
      </w:pPr>
      <w:r w:rsidRPr="00A34347">
        <w:rPr>
          <w:rStyle w:val="Emphasis"/>
          <w:color w:val="000000"/>
          <w:sz w:val="28"/>
          <w:szCs w:val="28"/>
          <w:bdr w:val="none" w:sz="0" w:space="0" w:color="auto" w:frame="1"/>
        </w:rPr>
        <w:t>* Thuyết minh số liệu và giải trình khác:</w:t>
      </w:r>
    </w:p>
    <w:p w14:paraId="47215CD6" w14:textId="77777777" w:rsidR="00EC3861" w:rsidRPr="00A34347" w:rsidRDefault="00EC3861" w:rsidP="00EC3861">
      <w:pPr>
        <w:pStyle w:val="NormalWeb"/>
        <w:shd w:val="clear" w:color="auto" w:fill="FFFFFF"/>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65F358A1" w14:textId="77777777" w:rsidR="00EC3861" w:rsidRPr="00A34347" w:rsidRDefault="00EC3861" w:rsidP="00EC3861">
      <w:pPr>
        <w:pStyle w:val="NormalWeb"/>
        <w:shd w:val="clear" w:color="auto" w:fill="FFFFFF"/>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bl>
      <w:tblPr>
        <w:tblW w:w="9885" w:type="dxa"/>
        <w:jc w:val="center"/>
        <w:shd w:val="clear" w:color="auto" w:fill="FFFFFF"/>
        <w:tblCellMar>
          <w:left w:w="0" w:type="dxa"/>
          <w:right w:w="0" w:type="dxa"/>
        </w:tblCellMar>
        <w:tblLook w:val="04A0" w:firstRow="1" w:lastRow="0" w:firstColumn="1" w:lastColumn="0" w:noHBand="0" w:noVBand="1"/>
      </w:tblPr>
      <w:tblGrid>
        <w:gridCol w:w="7140"/>
        <w:gridCol w:w="1285"/>
        <w:gridCol w:w="1460"/>
      </w:tblGrid>
      <w:tr w:rsidR="00EC3861" w:rsidRPr="00A34347" w14:paraId="1A61BE2C" w14:textId="77777777" w:rsidTr="00606466">
        <w:trPr>
          <w:jc w:val="center"/>
        </w:trPr>
        <w:tc>
          <w:tcPr>
            <w:tcW w:w="75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39BFEFE" w14:textId="77777777" w:rsidR="00EC3861" w:rsidRPr="00A34347" w:rsidRDefault="00EC3861" w:rsidP="00606466">
            <w:pPr>
              <w:pStyle w:val="NormalWeb"/>
              <w:spacing w:before="0" w:beforeAutospacing="0" w:after="0" w:afterAutospacing="0" w:line="345" w:lineRule="atLeast"/>
              <w:ind w:left="3350"/>
              <w:textAlignment w:val="baseline"/>
              <w:rPr>
                <w:color w:val="000000"/>
                <w:sz w:val="28"/>
                <w:szCs w:val="28"/>
              </w:rPr>
            </w:pPr>
            <w:r w:rsidRPr="00A34347">
              <w:rPr>
                <w:color w:val="000000"/>
                <w:sz w:val="28"/>
                <w:szCs w:val="28"/>
                <w:bdr w:val="none" w:sz="0" w:space="0" w:color="auto" w:frame="1"/>
              </w:rPr>
              <w:t>13- Đầu tư dài hạn khác:</w:t>
            </w:r>
          </w:p>
          <w:p w14:paraId="52921C55"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 Đầu tư cổ phiếu</w:t>
            </w:r>
          </w:p>
          <w:p w14:paraId="4A55BC59"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 Đầu tư trái phiếu</w:t>
            </w:r>
          </w:p>
          <w:p w14:paraId="56278982"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 Đầu tư tín phiếu, kỳ phiếu</w:t>
            </w:r>
          </w:p>
          <w:p w14:paraId="45D31EA3"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 Cho vay dài hạn</w:t>
            </w:r>
          </w:p>
          <w:p w14:paraId="4F4B27F5"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 Đầu tư dài hạn khác</w:t>
            </w:r>
          </w:p>
        </w:tc>
        <w:tc>
          <w:tcPr>
            <w:tcW w:w="13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148CC8E"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Cuối năm</w:t>
            </w:r>
          </w:p>
          <w:p w14:paraId="30DC224D"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081CBF17"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51DB8409"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6D652D53"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D88C41C"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Đầu năm</w:t>
            </w:r>
          </w:p>
          <w:p w14:paraId="62D842DB"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1D89BFDA"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4891BE13"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1A35BB5E"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r>
      <w:tr w:rsidR="00EC3861" w:rsidRPr="00A34347" w14:paraId="49E2AAC7" w14:textId="77777777" w:rsidTr="00606466">
        <w:trPr>
          <w:jc w:val="center"/>
        </w:trPr>
        <w:tc>
          <w:tcPr>
            <w:tcW w:w="75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2C95A3A"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rStyle w:val="Strong"/>
                <w:rFonts w:eastAsia="SimSun"/>
                <w:color w:val="000000"/>
                <w:sz w:val="28"/>
                <w:szCs w:val="28"/>
                <w:bdr w:val="none" w:sz="0" w:space="0" w:color="auto" w:frame="1"/>
              </w:rPr>
              <w:t>                                               Cộng</w:t>
            </w:r>
          </w:p>
        </w:tc>
        <w:tc>
          <w:tcPr>
            <w:tcW w:w="13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1973E68"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rStyle w:val="Strong"/>
                <w:rFonts w:eastAsia="SimSun"/>
                <w:color w:val="000000"/>
                <w:sz w:val="28"/>
                <w:szCs w:val="28"/>
                <w:bdr w:val="none" w:sz="0" w:space="0" w:color="auto" w:frame="1"/>
              </w:rPr>
              <w:t>...</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24205BB"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rStyle w:val="Strong"/>
                <w:rFonts w:eastAsia="SimSun"/>
                <w:color w:val="000000"/>
                <w:sz w:val="28"/>
                <w:szCs w:val="28"/>
                <w:bdr w:val="none" w:sz="0" w:space="0" w:color="auto" w:frame="1"/>
              </w:rPr>
              <w:t>...</w:t>
            </w:r>
          </w:p>
        </w:tc>
      </w:tr>
      <w:tr w:rsidR="00EC3861" w:rsidRPr="00A34347" w14:paraId="2102FCD4" w14:textId="77777777" w:rsidTr="00606466">
        <w:trPr>
          <w:jc w:val="center"/>
        </w:trPr>
        <w:tc>
          <w:tcPr>
            <w:tcW w:w="75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7BE77F3" w14:textId="77777777" w:rsidR="00EC3861" w:rsidRPr="00A34347" w:rsidRDefault="00EC3861" w:rsidP="00606466">
            <w:pPr>
              <w:pStyle w:val="NormalWeb"/>
              <w:spacing w:before="0" w:beforeAutospacing="0" w:after="0" w:afterAutospacing="0" w:line="345" w:lineRule="atLeast"/>
              <w:ind w:left="34"/>
              <w:textAlignment w:val="baseline"/>
              <w:rPr>
                <w:color w:val="000000"/>
                <w:sz w:val="28"/>
                <w:szCs w:val="28"/>
              </w:rPr>
            </w:pPr>
            <w:r w:rsidRPr="00A34347">
              <w:rPr>
                <w:color w:val="000000"/>
                <w:sz w:val="28"/>
                <w:szCs w:val="28"/>
                <w:bdr w:val="none" w:sz="0" w:space="0" w:color="auto" w:frame="1"/>
              </w:rPr>
              <w:t>14- Chi phí trả trước dài hạn</w:t>
            </w:r>
          </w:p>
        </w:tc>
        <w:tc>
          <w:tcPr>
            <w:tcW w:w="13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10C6F16"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Cuối năm</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50E4F3F"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Đầu năm</w:t>
            </w:r>
          </w:p>
        </w:tc>
      </w:tr>
      <w:tr w:rsidR="00EC3861" w:rsidRPr="00A34347" w14:paraId="752D2024" w14:textId="77777777" w:rsidTr="00606466">
        <w:trPr>
          <w:jc w:val="center"/>
        </w:trPr>
        <w:tc>
          <w:tcPr>
            <w:tcW w:w="75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AAA2743"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Chi phí trả trước về thuê hoạt động TSCĐ</w:t>
            </w:r>
          </w:p>
        </w:tc>
        <w:tc>
          <w:tcPr>
            <w:tcW w:w="13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CB0EB70"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A450712"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tc>
      </w:tr>
      <w:tr w:rsidR="00EC3861" w:rsidRPr="00A34347" w14:paraId="27694C80" w14:textId="77777777" w:rsidTr="00606466">
        <w:trPr>
          <w:jc w:val="center"/>
        </w:trPr>
        <w:tc>
          <w:tcPr>
            <w:tcW w:w="75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F3706C7"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Chi phí thành lập doanh nghiệp</w:t>
            </w:r>
          </w:p>
          <w:p w14:paraId="5D0BEA51"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Chi phí nghiên cứu có giá trị lớn</w:t>
            </w:r>
          </w:p>
          <w:p w14:paraId="2D290017" w14:textId="77777777" w:rsidR="00EC3861" w:rsidRPr="00A34347" w:rsidRDefault="00EC3861" w:rsidP="00606466">
            <w:pPr>
              <w:pStyle w:val="NormalWeb"/>
              <w:spacing w:before="0" w:beforeAutospacing="0" w:after="0" w:afterAutospacing="0" w:line="345" w:lineRule="atLeast"/>
              <w:ind w:left="612"/>
              <w:textAlignment w:val="baseline"/>
              <w:rPr>
                <w:color w:val="000000"/>
                <w:sz w:val="28"/>
                <w:szCs w:val="28"/>
              </w:rPr>
            </w:pPr>
            <w:r w:rsidRPr="00A34347">
              <w:rPr>
                <w:color w:val="000000"/>
                <w:sz w:val="28"/>
                <w:szCs w:val="28"/>
                <w:bdr w:val="none" w:sz="0" w:space="0" w:color="auto" w:frame="1"/>
              </w:rPr>
              <w:t>- Chi phí cho giai đoạn triển khai không đủ tiêu chuẩn ghi nhận là TSCĐ vô hình</w:t>
            </w:r>
          </w:p>
          <w:p w14:paraId="18F543F5"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tc>
        <w:tc>
          <w:tcPr>
            <w:tcW w:w="13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43CBA11"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p w14:paraId="78BACA28"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p w14:paraId="30EA5246"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p w14:paraId="28631715"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C793753"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p w14:paraId="514C5BEB"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p w14:paraId="796F2E71"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p w14:paraId="3955B0B8"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tc>
      </w:tr>
      <w:tr w:rsidR="00EC3861" w:rsidRPr="00A34347" w14:paraId="6F4DAADD" w14:textId="77777777" w:rsidTr="00606466">
        <w:trPr>
          <w:jc w:val="center"/>
        </w:trPr>
        <w:tc>
          <w:tcPr>
            <w:tcW w:w="75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DA8932F"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rStyle w:val="Strong"/>
                <w:rFonts w:eastAsia="SimSun"/>
                <w:color w:val="000000"/>
                <w:sz w:val="28"/>
                <w:szCs w:val="28"/>
                <w:bdr w:val="none" w:sz="0" w:space="0" w:color="auto" w:frame="1"/>
              </w:rPr>
              <w:t>                                             Cộng</w:t>
            </w:r>
          </w:p>
        </w:tc>
        <w:tc>
          <w:tcPr>
            <w:tcW w:w="13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7232CE5"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rStyle w:val="Strong"/>
                <w:rFonts w:eastAsia="SimSun"/>
                <w:color w:val="000000"/>
                <w:sz w:val="28"/>
                <w:szCs w:val="28"/>
                <w:bdr w:val="none" w:sz="0" w:space="0" w:color="auto" w:frame="1"/>
              </w:rPr>
              <w:t>         ...</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B7E1739"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rStyle w:val="Strong"/>
                <w:rFonts w:eastAsia="SimSun"/>
                <w:color w:val="000000"/>
                <w:sz w:val="28"/>
                <w:szCs w:val="28"/>
                <w:bdr w:val="none" w:sz="0" w:space="0" w:color="auto" w:frame="1"/>
              </w:rPr>
              <w:t>         ...</w:t>
            </w:r>
          </w:p>
        </w:tc>
      </w:tr>
      <w:tr w:rsidR="00EC3861" w:rsidRPr="00A34347" w14:paraId="5583A5EF" w14:textId="77777777" w:rsidTr="00606466">
        <w:trPr>
          <w:jc w:val="center"/>
        </w:trPr>
        <w:tc>
          <w:tcPr>
            <w:tcW w:w="75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1A0D33A"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15- Vay và nợ ngắn hạn</w:t>
            </w:r>
          </w:p>
        </w:tc>
        <w:tc>
          <w:tcPr>
            <w:tcW w:w="13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1D4241F"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Cuối năm</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27AA11D"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Đầu năm</w:t>
            </w:r>
          </w:p>
        </w:tc>
      </w:tr>
      <w:tr w:rsidR="00EC3861" w:rsidRPr="00A34347" w14:paraId="64D88A70" w14:textId="77777777" w:rsidTr="00606466">
        <w:trPr>
          <w:jc w:val="center"/>
        </w:trPr>
        <w:tc>
          <w:tcPr>
            <w:tcW w:w="75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68197D8"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Vay ngắn hạn</w:t>
            </w:r>
          </w:p>
          <w:p w14:paraId="24AB0107"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Nợ dài hạn đến hạn trả</w:t>
            </w:r>
          </w:p>
          <w:p w14:paraId="4F532EED"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3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53C1B94"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p w14:paraId="2DFAE2AB"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p w14:paraId="0CD6952A"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F2513F9"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p w14:paraId="6C7BF545"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p w14:paraId="6A7D52A6"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r>
      <w:tr w:rsidR="00EC3861" w:rsidRPr="00A34347" w14:paraId="4E29BEE6" w14:textId="77777777" w:rsidTr="00606466">
        <w:trPr>
          <w:jc w:val="center"/>
        </w:trPr>
        <w:tc>
          <w:tcPr>
            <w:tcW w:w="75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243C640"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rStyle w:val="Strong"/>
                <w:rFonts w:eastAsia="SimSun"/>
                <w:color w:val="000000"/>
                <w:sz w:val="28"/>
                <w:szCs w:val="28"/>
                <w:bdr w:val="none" w:sz="0" w:space="0" w:color="auto" w:frame="1"/>
              </w:rPr>
              <w:lastRenderedPageBreak/>
              <w:t>                                             Cộng</w:t>
            </w:r>
          </w:p>
        </w:tc>
        <w:tc>
          <w:tcPr>
            <w:tcW w:w="13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D195DBD"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rStyle w:val="Strong"/>
                <w:rFonts w:eastAsia="SimSun"/>
                <w:color w:val="000000"/>
                <w:sz w:val="28"/>
                <w:szCs w:val="28"/>
                <w:bdr w:val="none" w:sz="0" w:space="0" w:color="auto" w:frame="1"/>
              </w:rPr>
              <w:t>         ...</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12E095B"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rStyle w:val="Strong"/>
                <w:rFonts w:eastAsia="SimSun"/>
                <w:color w:val="000000"/>
                <w:sz w:val="28"/>
                <w:szCs w:val="28"/>
                <w:bdr w:val="none" w:sz="0" w:space="0" w:color="auto" w:frame="1"/>
              </w:rPr>
              <w:t>         ...</w:t>
            </w:r>
          </w:p>
        </w:tc>
      </w:tr>
      <w:tr w:rsidR="00EC3861" w:rsidRPr="00A34347" w14:paraId="740D7EB5" w14:textId="77777777" w:rsidTr="00606466">
        <w:trPr>
          <w:jc w:val="center"/>
        </w:trPr>
        <w:tc>
          <w:tcPr>
            <w:tcW w:w="75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28D6B67"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16- Thuế và các khoản phải nộp nhà nước</w:t>
            </w:r>
          </w:p>
        </w:tc>
        <w:tc>
          <w:tcPr>
            <w:tcW w:w="13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65E0CD5"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Cuối năm</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11F2CFC"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Đầu năm</w:t>
            </w:r>
          </w:p>
        </w:tc>
      </w:tr>
      <w:tr w:rsidR="00EC3861" w:rsidRPr="00A34347" w14:paraId="293F5895" w14:textId="77777777" w:rsidTr="00606466">
        <w:trPr>
          <w:jc w:val="center"/>
        </w:trPr>
        <w:tc>
          <w:tcPr>
            <w:tcW w:w="75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4C2EAAD"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Thuế giá trị gia tăng</w:t>
            </w:r>
          </w:p>
          <w:p w14:paraId="04B1D1AF"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Thuế tiêu thụ đặc biệt</w:t>
            </w:r>
          </w:p>
          <w:p w14:paraId="34C5CA17"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Thuế xuất, nhập khẩu</w:t>
            </w:r>
          </w:p>
          <w:p w14:paraId="22E6B1F1"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Thuế thu nhập doanh nghiệp</w:t>
            </w:r>
          </w:p>
          <w:p w14:paraId="07453F60"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Thuế thu nhập cá nhân</w:t>
            </w:r>
          </w:p>
          <w:p w14:paraId="069CEAAB"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Thuế tài nguyên</w:t>
            </w:r>
          </w:p>
          <w:p w14:paraId="4CE35CB7"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Thuế nhà đất và tiền thuê đất</w:t>
            </w:r>
          </w:p>
          <w:p w14:paraId="4968B3F8"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Các loại thuế khác</w:t>
            </w:r>
          </w:p>
          <w:p w14:paraId="50CD029D"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Các khoản phí, lệ phí và các khoản phải nộp khác</w:t>
            </w:r>
          </w:p>
        </w:tc>
        <w:tc>
          <w:tcPr>
            <w:tcW w:w="13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3EA32D9"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p w14:paraId="2AADABAA"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p w14:paraId="639F63C2"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p w14:paraId="74C302DC"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p w14:paraId="785195A6"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p w14:paraId="6CE6F883"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p w14:paraId="73D8B97D"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p w14:paraId="5C50F302"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p w14:paraId="288784A5"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1F87D83"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p w14:paraId="64F4070B"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p w14:paraId="00BF25F7"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p w14:paraId="40201699"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p w14:paraId="2A0FC952"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p w14:paraId="3AAB16A5"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p w14:paraId="50909933"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p w14:paraId="56520A86"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p w14:paraId="246A9E15"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        </w:t>
            </w:r>
          </w:p>
        </w:tc>
      </w:tr>
      <w:tr w:rsidR="00EC3861" w:rsidRPr="00A34347" w14:paraId="05DB9A26" w14:textId="77777777" w:rsidTr="00606466">
        <w:trPr>
          <w:jc w:val="center"/>
        </w:trPr>
        <w:tc>
          <w:tcPr>
            <w:tcW w:w="75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E361482" w14:textId="77777777" w:rsidR="00EC3861" w:rsidRPr="00A34347" w:rsidRDefault="00EC3861" w:rsidP="00606466">
            <w:pPr>
              <w:pStyle w:val="NormalWeb"/>
              <w:spacing w:before="0" w:beforeAutospacing="0" w:after="0" w:afterAutospacing="0" w:line="345" w:lineRule="atLeast"/>
              <w:ind w:left="360"/>
              <w:textAlignment w:val="baseline"/>
              <w:rPr>
                <w:color w:val="000000"/>
                <w:sz w:val="28"/>
                <w:szCs w:val="28"/>
              </w:rPr>
            </w:pPr>
            <w:r w:rsidRPr="00A34347">
              <w:rPr>
                <w:rStyle w:val="Strong"/>
                <w:rFonts w:eastAsia="SimSun"/>
                <w:color w:val="000000"/>
                <w:sz w:val="28"/>
                <w:szCs w:val="28"/>
                <w:bdr w:val="none" w:sz="0" w:space="0" w:color="auto" w:frame="1"/>
              </w:rPr>
              <w:t>                             Cộng</w:t>
            </w:r>
          </w:p>
        </w:tc>
        <w:tc>
          <w:tcPr>
            <w:tcW w:w="13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BBDAAE5"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rStyle w:val="Strong"/>
                <w:rFonts w:eastAsia="SimSun"/>
                <w:color w:val="000000"/>
                <w:sz w:val="28"/>
                <w:szCs w:val="28"/>
                <w:bdr w:val="none" w:sz="0" w:space="0" w:color="auto" w:frame="1"/>
              </w:rPr>
              <w:t>         ...</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6521425"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rStyle w:val="Strong"/>
                <w:rFonts w:eastAsia="SimSun"/>
                <w:color w:val="000000"/>
                <w:sz w:val="28"/>
                <w:szCs w:val="28"/>
                <w:bdr w:val="none" w:sz="0" w:space="0" w:color="auto" w:frame="1"/>
              </w:rPr>
              <w:t>         ...</w:t>
            </w:r>
          </w:p>
        </w:tc>
      </w:tr>
      <w:tr w:rsidR="00EC3861" w:rsidRPr="00A34347" w14:paraId="1BDB89F2" w14:textId="77777777" w:rsidTr="00606466">
        <w:trPr>
          <w:jc w:val="center"/>
        </w:trPr>
        <w:tc>
          <w:tcPr>
            <w:tcW w:w="75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4B55AF3"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17- Chi phí phải trả</w:t>
            </w:r>
          </w:p>
        </w:tc>
        <w:tc>
          <w:tcPr>
            <w:tcW w:w="13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C6F107E"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Cuối năm</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BD8810C"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Đầu năm</w:t>
            </w:r>
          </w:p>
        </w:tc>
      </w:tr>
      <w:tr w:rsidR="00EC3861" w:rsidRPr="00A34347" w14:paraId="66D9AA7D" w14:textId="77777777" w:rsidTr="00606466">
        <w:trPr>
          <w:jc w:val="center"/>
        </w:trPr>
        <w:tc>
          <w:tcPr>
            <w:tcW w:w="75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047C18F"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Trích trước chi phí tiền lương trong thời gian nghỉ phép</w:t>
            </w:r>
          </w:p>
          <w:p w14:paraId="6BD97113"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Chi phí sửa chữa lớn TSCĐ</w:t>
            </w:r>
          </w:p>
          <w:p w14:paraId="0FD3D5D9"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Chi phí trong thời gian ngừng kinh doanh</w:t>
            </w:r>
          </w:p>
          <w:p w14:paraId="4CBFA7B2"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tc>
        <w:tc>
          <w:tcPr>
            <w:tcW w:w="13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F91248A"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p w14:paraId="2E33A9E9"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p w14:paraId="0F0A1927"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173A7EA"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p w14:paraId="1CFD7F12"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p w14:paraId="44009ED2"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tc>
      </w:tr>
      <w:tr w:rsidR="00EC3861" w:rsidRPr="00A34347" w14:paraId="276FCBA2" w14:textId="77777777" w:rsidTr="00606466">
        <w:trPr>
          <w:trHeight w:val="285"/>
          <w:jc w:val="center"/>
        </w:trPr>
        <w:tc>
          <w:tcPr>
            <w:tcW w:w="75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76E7333"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rStyle w:val="Strong"/>
                <w:rFonts w:eastAsia="SimSun"/>
                <w:color w:val="000000"/>
                <w:sz w:val="28"/>
                <w:szCs w:val="28"/>
                <w:bdr w:val="none" w:sz="0" w:space="0" w:color="auto" w:frame="1"/>
              </w:rPr>
              <w:t>                                               Cộng</w:t>
            </w:r>
          </w:p>
        </w:tc>
        <w:tc>
          <w:tcPr>
            <w:tcW w:w="13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34633AE"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rStyle w:val="Strong"/>
                <w:rFonts w:eastAsia="SimSun"/>
                <w:color w:val="000000"/>
                <w:sz w:val="28"/>
                <w:szCs w:val="28"/>
                <w:bdr w:val="none" w:sz="0" w:space="0" w:color="auto" w:frame="1"/>
              </w:rPr>
              <w:t>         ...</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7399757"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rStyle w:val="Strong"/>
                <w:rFonts w:eastAsia="SimSun"/>
                <w:color w:val="000000"/>
                <w:sz w:val="28"/>
                <w:szCs w:val="28"/>
                <w:bdr w:val="none" w:sz="0" w:space="0" w:color="auto" w:frame="1"/>
              </w:rPr>
              <w:t>         ...</w:t>
            </w:r>
          </w:p>
        </w:tc>
      </w:tr>
      <w:tr w:rsidR="00EC3861" w:rsidRPr="00A34347" w14:paraId="0E02B8B7" w14:textId="77777777" w:rsidTr="00606466">
        <w:trPr>
          <w:jc w:val="center"/>
        </w:trPr>
        <w:tc>
          <w:tcPr>
            <w:tcW w:w="75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6E3D654" w14:textId="77777777" w:rsidR="00EC3861" w:rsidRPr="00A34347" w:rsidRDefault="00EC3861" w:rsidP="00606466">
            <w:pPr>
              <w:pStyle w:val="NormalWeb"/>
              <w:spacing w:before="0" w:beforeAutospacing="0" w:after="0" w:afterAutospacing="0" w:line="345" w:lineRule="atLeast"/>
              <w:ind w:left="850"/>
              <w:textAlignment w:val="baseline"/>
              <w:rPr>
                <w:color w:val="000000"/>
                <w:sz w:val="28"/>
                <w:szCs w:val="28"/>
              </w:rPr>
            </w:pPr>
            <w:r w:rsidRPr="00A34347">
              <w:rPr>
                <w:color w:val="000000"/>
                <w:sz w:val="28"/>
                <w:szCs w:val="28"/>
                <w:bdr w:val="none" w:sz="0" w:space="0" w:color="auto" w:frame="1"/>
              </w:rPr>
              <w:t>                  18- Các khoản phải trả, phải nộp ngắn hạn khác</w:t>
            </w:r>
          </w:p>
        </w:tc>
        <w:tc>
          <w:tcPr>
            <w:tcW w:w="13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DA20B23"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Cuối năm</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C922783"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Đầu năm</w:t>
            </w:r>
          </w:p>
        </w:tc>
      </w:tr>
      <w:tr w:rsidR="00EC3861" w:rsidRPr="00A34347" w14:paraId="60FE8C5F" w14:textId="77777777" w:rsidTr="00606466">
        <w:trPr>
          <w:jc w:val="center"/>
        </w:trPr>
        <w:tc>
          <w:tcPr>
            <w:tcW w:w="75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974FC28"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 Tài sản thừa chờ giải quyết</w:t>
            </w:r>
          </w:p>
          <w:p w14:paraId="37FA3C6F"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 Kinh phí công đoàn</w:t>
            </w:r>
          </w:p>
          <w:p w14:paraId="15ED471E"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 Bảo hiểm xã hội</w:t>
            </w:r>
          </w:p>
          <w:p w14:paraId="4ACE06BD"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 Bảo hiểm y tế</w:t>
            </w:r>
          </w:p>
          <w:p w14:paraId="5CE56D61"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 Phải trả về cổ phần hoá</w:t>
            </w:r>
          </w:p>
          <w:p w14:paraId="68A21194"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 Nhận ký quỹ, ký cược ngắn hạn</w:t>
            </w:r>
          </w:p>
          <w:p w14:paraId="2C8957D3"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 Doanh thu chưa thực hiện</w:t>
            </w:r>
          </w:p>
          <w:p w14:paraId="2BFAF333"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 Các khoản phải trả, phải nộp khác</w:t>
            </w:r>
          </w:p>
          <w:p w14:paraId="5550B22F"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r w:rsidRPr="00A34347">
              <w:rPr>
                <w:rStyle w:val="Strong"/>
                <w:rFonts w:eastAsia="SimSun"/>
                <w:color w:val="000000"/>
                <w:sz w:val="28"/>
                <w:szCs w:val="28"/>
                <w:bdr w:val="none" w:sz="0" w:space="0" w:color="auto" w:frame="1"/>
              </w:rPr>
              <w:t>Cộng</w:t>
            </w:r>
          </w:p>
        </w:tc>
        <w:tc>
          <w:tcPr>
            <w:tcW w:w="13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3D099EE"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p w14:paraId="44AE05AB"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p w14:paraId="631C5287"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p w14:paraId="5096E3FA"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p w14:paraId="47B4CCFB"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p w14:paraId="7E2886E1"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p w14:paraId="73CB73CD"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p w14:paraId="5F26684C"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p w14:paraId="5F7C09F1"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r w:rsidRPr="00A34347">
              <w:rPr>
                <w:rStyle w:val="Strong"/>
                <w:rFonts w:eastAsia="SimSun"/>
                <w:color w:val="000000"/>
                <w:sz w:val="28"/>
                <w:szCs w:val="28"/>
                <w:bdr w:val="none" w:sz="0" w:space="0" w:color="auto" w:frame="1"/>
              </w:rPr>
              <w:t>...</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49656B1"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p w14:paraId="06888C9C"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p w14:paraId="3F86FB03"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p w14:paraId="385880BA"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p w14:paraId="364F22DB"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p w14:paraId="14F909BF"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p w14:paraId="30F7A43A"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p w14:paraId="2764159F"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p w14:paraId="459E325A"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r w:rsidRPr="00A34347">
              <w:rPr>
                <w:rStyle w:val="Strong"/>
                <w:rFonts w:eastAsia="SimSun"/>
                <w:color w:val="000000"/>
                <w:sz w:val="28"/>
                <w:szCs w:val="28"/>
                <w:bdr w:val="none" w:sz="0" w:space="0" w:color="auto" w:frame="1"/>
              </w:rPr>
              <w:t>...</w:t>
            </w:r>
          </w:p>
        </w:tc>
      </w:tr>
      <w:tr w:rsidR="00EC3861" w:rsidRPr="00A34347" w14:paraId="7AB749D8" w14:textId="77777777" w:rsidTr="00606466">
        <w:trPr>
          <w:jc w:val="center"/>
        </w:trPr>
        <w:tc>
          <w:tcPr>
            <w:tcW w:w="75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05C0503" w14:textId="77777777" w:rsidR="00EC3861" w:rsidRPr="00A34347" w:rsidRDefault="00EC3861" w:rsidP="00606466">
            <w:pPr>
              <w:pStyle w:val="NormalWeb"/>
              <w:spacing w:before="0" w:beforeAutospacing="0" w:after="0" w:afterAutospacing="0" w:line="345" w:lineRule="atLeast"/>
              <w:ind w:left="850"/>
              <w:textAlignment w:val="baseline"/>
              <w:rPr>
                <w:color w:val="000000"/>
                <w:sz w:val="28"/>
                <w:szCs w:val="28"/>
              </w:rPr>
            </w:pPr>
            <w:r w:rsidRPr="00A34347">
              <w:rPr>
                <w:color w:val="000000"/>
                <w:sz w:val="28"/>
                <w:szCs w:val="28"/>
                <w:bdr w:val="none" w:sz="0" w:space="0" w:color="auto" w:frame="1"/>
              </w:rPr>
              <w:t>                  19- Phải trả dài hạn nội bộ</w:t>
            </w:r>
          </w:p>
        </w:tc>
        <w:tc>
          <w:tcPr>
            <w:tcW w:w="13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538F82B"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Cuối năm</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595464F"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Đầu năm</w:t>
            </w:r>
          </w:p>
        </w:tc>
      </w:tr>
      <w:tr w:rsidR="00EC3861" w:rsidRPr="00A34347" w14:paraId="6B2D26F9" w14:textId="77777777" w:rsidTr="00606466">
        <w:trPr>
          <w:jc w:val="center"/>
        </w:trPr>
        <w:tc>
          <w:tcPr>
            <w:tcW w:w="75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498DB21"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 Vay dài hạn nội bộ</w:t>
            </w:r>
          </w:p>
          <w:p w14:paraId="571B5DF9"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p w14:paraId="4FF10341"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 Phải trả dài hạn nội bộ khác                 </w:t>
            </w:r>
          </w:p>
          <w:p w14:paraId="6C16C0BC"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r w:rsidRPr="00A34347">
              <w:rPr>
                <w:rStyle w:val="Strong"/>
                <w:rFonts w:eastAsia="SimSun"/>
                <w:color w:val="000000"/>
                <w:sz w:val="28"/>
                <w:szCs w:val="28"/>
                <w:bdr w:val="none" w:sz="0" w:space="0" w:color="auto" w:frame="1"/>
              </w:rPr>
              <w:t>Cộng</w:t>
            </w:r>
          </w:p>
        </w:tc>
        <w:tc>
          <w:tcPr>
            <w:tcW w:w="13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FECCA42"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7A18176C"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09477516"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1563815F"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rStyle w:val="Strong"/>
                <w:rFonts w:eastAsia="SimSun"/>
                <w:color w:val="000000"/>
                <w:sz w:val="28"/>
                <w:szCs w:val="28"/>
                <w:bdr w:val="none" w:sz="0" w:space="0" w:color="auto" w:frame="1"/>
              </w:rPr>
              <w:t>...</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566CBB7"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73A1F9C7"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27F84061"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79CA9117"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rStyle w:val="Strong"/>
                <w:rFonts w:eastAsia="SimSun"/>
                <w:color w:val="000000"/>
                <w:sz w:val="28"/>
                <w:szCs w:val="28"/>
                <w:bdr w:val="none" w:sz="0" w:space="0" w:color="auto" w:frame="1"/>
              </w:rPr>
              <w:t>...</w:t>
            </w:r>
          </w:p>
        </w:tc>
      </w:tr>
      <w:tr w:rsidR="00EC3861" w:rsidRPr="00A34347" w14:paraId="6E4FEF45" w14:textId="77777777" w:rsidTr="00606466">
        <w:trPr>
          <w:jc w:val="center"/>
        </w:trPr>
        <w:tc>
          <w:tcPr>
            <w:tcW w:w="75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E3D15F8"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lastRenderedPageBreak/>
              <w:t> 20- Vay và nợ dài hạn</w:t>
            </w:r>
          </w:p>
        </w:tc>
        <w:tc>
          <w:tcPr>
            <w:tcW w:w="13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8809A25"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Cuối năm</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8A6491F"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Đầu năm</w:t>
            </w:r>
          </w:p>
        </w:tc>
      </w:tr>
      <w:tr w:rsidR="00EC3861" w:rsidRPr="00A34347" w14:paraId="7C50A238" w14:textId="77777777" w:rsidTr="00606466">
        <w:trPr>
          <w:jc w:val="center"/>
        </w:trPr>
        <w:tc>
          <w:tcPr>
            <w:tcW w:w="75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B9B0F13"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a - Vay dài hạn</w:t>
            </w:r>
          </w:p>
          <w:p w14:paraId="569DF9AF" w14:textId="77777777" w:rsidR="00EC3861" w:rsidRPr="00A34347" w:rsidRDefault="00EC3861" w:rsidP="00606466">
            <w:pPr>
              <w:pStyle w:val="NormalWeb"/>
              <w:spacing w:before="0" w:beforeAutospacing="0" w:after="0" w:afterAutospacing="0" w:line="345" w:lineRule="atLeast"/>
              <w:ind w:left="360"/>
              <w:textAlignment w:val="baseline"/>
              <w:rPr>
                <w:color w:val="000000"/>
                <w:sz w:val="28"/>
                <w:szCs w:val="28"/>
              </w:rPr>
            </w:pPr>
            <w:r w:rsidRPr="00A34347">
              <w:rPr>
                <w:color w:val="000000"/>
                <w:sz w:val="28"/>
                <w:szCs w:val="28"/>
                <w:bdr w:val="none" w:sz="0" w:space="0" w:color="auto" w:frame="1"/>
              </w:rPr>
              <w:t>- Vay ngân hàng</w:t>
            </w:r>
          </w:p>
          <w:p w14:paraId="058087BE" w14:textId="77777777" w:rsidR="00EC3861" w:rsidRPr="00A34347" w:rsidRDefault="00EC3861" w:rsidP="00606466">
            <w:pPr>
              <w:pStyle w:val="NormalWeb"/>
              <w:spacing w:before="0" w:beforeAutospacing="0" w:after="0" w:afterAutospacing="0" w:line="345" w:lineRule="atLeast"/>
              <w:ind w:left="360"/>
              <w:textAlignment w:val="baseline"/>
              <w:rPr>
                <w:color w:val="000000"/>
                <w:sz w:val="28"/>
                <w:szCs w:val="28"/>
              </w:rPr>
            </w:pPr>
            <w:r w:rsidRPr="00A34347">
              <w:rPr>
                <w:color w:val="000000"/>
                <w:sz w:val="28"/>
                <w:szCs w:val="28"/>
                <w:bdr w:val="none" w:sz="0" w:space="0" w:color="auto" w:frame="1"/>
              </w:rPr>
              <w:t>- Vay đối tượng khác</w:t>
            </w:r>
          </w:p>
          <w:p w14:paraId="2EE43D58" w14:textId="77777777" w:rsidR="00EC3861" w:rsidRPr="00A34347" w:rsidRDefault="00EC3861" w:rsidP="00606466">
            <w:pPr>
              <w:pStyle w:val="NormalWeb"/>
              <w:spacing w:before="0" w:beforeAutospacing="0" w:after="0" w:afterAutospacing="0" w:line="345" w:lineRule="atLeast"/>
              <w:ind w:left="360"/>
              <w:textAlignment w:val="baseline"/>
              <w:rPr>
                <w:color w:val="000000"/>
                <w:sz w:val="28"/>
                <w:szCs w:val="28"/>
              </w:rPr>
            </w:pPr>
            <w:r w:rsidRPr="00A34347">
              <w:rPr>
                <w:color w:val="000000"/>
                <w:sz w:val="28"/>
                <w:szCs w:val="28"/>
                <w:bdr w:val="none" w:sz="0" w:space="0" w:color="auto" w:frame="1"/>
              </w:rPr>
              <w:t>- Trái phiếu phát hành</w:t>
            </w:r>
          </w:p>
          <w:p w14:paraId="05123117"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b - Nợ dài hạn</w:t>
            </w:r>
          </w:p>
          <w:p w14:paraId="25F1E3D9" w14:textId="77777777" w:rsidR="00EC3861" w:rsidRPr="00A34347" w:rsidRDefault="00EC3861" w:rsidP="00606466">
            <w:pPr>
              <w:pStyle w:val="NormalWeb"/>
              <w:spacing w:before="0" w:beforeAutospacing="0" w:after="0" w:afterAutospacing="0" w:line="345" w:lineRule="atLeast"/>
              <w:ind w:left="360"/>
              <w:textAlignment w:val="baseline"/>
              <w:rPr>
                <w:color w:val="000000"/>
                <w:sz w:val="28"/>
                <w:szCs w:val="28"/>
              </w:rPr>
            </w:pPr>
            <w:r w:rsidRPr="00A34347">
              <w:rPr>
                <w:color w:val="000000"/>
                <w:sz w:val="28"/>
                <w:szCs w:val="28"/>
                <w:bdr w:val="none" w:sz="0" w:space="0" w:color="auto" w:frame="1"/>
              </w:rPr>
              <w:t>- Thuê tài chính</w:t>
            </w:r>
          </w:p>
          <w:p w14:paraId="4BBEC0EA" w14:textId="77777777" w:rsidR="00EC3861" w:rsidRPr="00A34347" w:rsidRDefault="00EC3861" w:rsidP="00606466">
            <w:pPr>
              <w:pStyle w:val="NormalWeb"/>
              <w:spacing w:before="0" w:beforeAutospacing="0" w:after="0" w:afterAutospacing="0" w:line="345" w:lineRule="atLeast"/>
              <w:ind w:left="360"/>
              <w:textAlignment w:val="baseline"/>
              <w:rPr>
                <w:color w:val="000000"/>
                <w:sz w:val="28"/>
                <w:szCs w:val="28"/>
              </w:rPr>
            </w:pPr>
            <w:r w:rsidRPr="00A34347">
              <w:rPr>
                <w:color w:val="000000"/>
                <w:sz w:val="28"/>
                <w:szCs w:val="28"/>
                <w:bdr w:val="none" w:sz="0" w:space="0" w:color="auto" w:frame="1"/>
              </w:rPr>
              <w:t>- Nợ dài hạn khác</w:t>
            </w:r>
          </w:p>
        </w:tc>
        <w:tc>
          <w:tcPr>
            <w:tcW w:w="13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FFBBCFA"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278DB935"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p w14:paraId="0306FFCC"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p w14:paraId="3E8FEAE9"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3233B029"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p w14:paraId="03F9D244"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p w14:paraId="2204251D"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4109C09"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5C3EB838"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p w14:paraId="6D2E29F6"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p w14:paraId="1F0CB89B"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4612DE10"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p w14:paraId="5CDDD7CA"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p w14:paraId="45AC4144"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tc>
      </w:tr>
      <w:tr w:rsidR="00EC3861" w:rsidRPr="00A34347" w14:paraId="6820B2DE" w14:textId="77777777" w:rsidTr="00606466">
        <w:trPr>
          <w:jc w:val="center"/>
        </w:trPr>
        <w:tc>
          <w:tcPr>
            <w:tcW w:w="75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C6C3A5A" w14:textId="77777777" w:rsidR="00EC3861" w:rsidRPr="00A34347" w:rsidRDefault="00EC3861" w:rsidP="00606466">
            <w:pPr>
              <w:pStyle w:val="NormalWeb"/>
              <w:spacing w:before="0" w:beforeAutospacing="0" w:after="0" w:afterAutospacing="0" w:line="345" w:lineRule="atLeast"/>
              <w:ind w:left="360"/>
              <w:textAlignment w:val="baseline"/>
              <w:rPr>
                <w:color w:val="000000"/>
                <w:sz w:val="28"/>
                <w:szCs w:val="28"/>
              </w:rPr>
            </w:pPr>
            <w:r w:rsidRPr="00A34347">
              <w:rPr>
                <w:rStyle w:val="Strong"/>
                <w:rFonts w:eastAsia="SimSun"/>
                <w:color w:val="000000"/>
                <w:sz w:val="28"/>
                <w:szCs w:val="28"/>
                <w:bdr w:val="none" w:sz="0" w:space="0" w:color="auto" w:frame="1"/>
              </w:rPr>
              <w:t>                                        Cộng</w:t>
            </w:r>
          </w:p>
        </w:tc>
        <w:tc>
          <w:tcPr>
            <w:tcW w:w="13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F0759DA"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rStyle w:val="Strong"/>
                <w:rFonts w:eastAsia="SimSun"/>
                <w:color w:val="000000"/>
                <w:sz w:val="28"/>
                <w:szCs w:val="28"/>
                <w:bdr w:val="none" w:sz="0" w:space="0" w:color="auto" w:frame="1"/>
              </w:rPr>
              <w:t>         ...</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80EBAC9"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rStyle w:val="Strong"/>
                <w:rFonts w:eastAsia="SimSun"/>
                <w:color w:val="000000"/>
                <w:sz w:val="28"/>
                <w:szCs w:val="28"/>
                <w:bdr w:val="none" w:sz="0" w:space="0" w:color="auto" w:frame="1"/>
              </w:rPr>
              <w:t>         ...</w:t>
            </w:r>
          </w:p>
        </w:tc>
      </w:tr>
    </w:tbl>
    <w:p w14:paraId="497AE69C" w14:textId="77777777" w:rsidR="00EC3861" w:rsidRPr="00A34347" w:rsidRDefault="00EC3861" w:rsidP="00EC3861">
      <w:pPr>
        <w:shd w:val="clear" w:color="auto" w:fill="FFFFFF"/>
        <w:textAlignment w:val="baseline"/>
        <w:rPr>
          <w:rFonts w:ascii="Times New Roman" w:eastAsia="Times New Roman" w:hAnsi="Times New Roman"/>
          <w:color w:val="000000"/>
          <w:sz w:val="28"/>
          <w:szCs w:val="28"/>
        </w:rPr>
      </w:pPr>
      <w:r w:rsidRPr="00A34347">
        <w:rPr>
          <w:rFonts w:ascii="Times New Roman" w:eastAsia="Times New Roman" w:hAnsi="Times New Roman"/>
          <w:color w:val="000000"/>
          <w:sz w:val="28"/>
          <w:szCs w:val="28"/>
        </w:rPr>
        <w:t> </w:t>
      </w:r>
    </w:p>
    <w:p w14:paraId="0AEDC119" w14:textId="77777777" w:rsidR="00EC3861" w:rsidRPr="00A34347" w:rsidRDefault="00EC3861" w:rsidP="00EC3861">
      <w:pPr>
        <w:pStyle w:val="NormalWeb"/>
        <w:shd w:val="clear" w:color="auto" w:fill="FFFFFF"/>
        <w:spacing w:before="0" w:beforeAutospacing="0" w:after="0" w:afterAutospacing="0" w:line="345" w:lineRule="atLeast"/>
        <w:textAlignment w:val="baseline"/>
        <w:rPr>
          <w:rFonts w:eastAsia="Calibri"/>
          <w:color w:val="000000"/>
          <w:sz w:val="28"/>
          <w:szCs w:val="28"/>
        </w:rPr>
      </w:pPr>
      <w:r w:rsidRPr="00A34347">
        <w:rPr>
          <w:color w:val="000000"/>
          <w:sz w:val="28"/>
          <w:szCs w:val="28"/>
          <w:bdr w:val="none" w:sz="0" w:space="0" w:color="auto" w:frame="1"/>
        </w:rPr>
        <w:t>c- Các khoản nợ thuê tài chính</w:t>
      </w:r>
    </w:p>
    <w:tbl>
      <w:tblPr>
        <w:tblW w:w="9885" w:type="dxa"/>
        <w:shd w:val="clear" w:color="auto" w:fill="FFFFFF"/>
        <w:tblCellMar>
          <w:left w:w="0" w:type="dxa"/>
          <w:right w:w="0" w:type="dxa"/>
        </w:tblCellMar>
        <w:tblLook w:val="04A0" w:firstRow="1" w:lastRow="0" w:firstColumn="1" w:lastColumn="0" w:noHBand="0" w:noVBand="1"/>
      </w:tblPr>
      <w:tblGrid>
        <w:gridCol w:w="1392"/>
        <w:gridCol w:w="1638"/>
        <w:gridCol w:w="1414"/>
        <w:gridCol w:w="1239"/>
        <w:gridCol w:w="1682"/>
        <w:gridCol w:w="1239"/>
        <w:gridCol w:w="1281"/>
      </w:tblGrid>
      <w:tr w:rsidR="00EC3861" w:rsidRPr="00A34347" w14:paraId="41CE6D31" w14:textId="77777777" w:rsidTr="00606466">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E158810"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4365" w:type="dxa"/>
            <w:gridSpan w:val="3"/>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B11BF8D"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Năm nay</w:t>
            </w:r>
          </w:p>
        </w:tc>
        <w:tc>
          <w:tcPr>
            <w:tcW w:w="4275" w:type="dxa"/>
            <w:gridSpan w:val="3"/>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2EE7A15"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Năm trước</w:t>
            </w:r>
          </w:p>
        </w:tc>
      </w:tr>
      <w:tr w:rsidR="00EC3861" w:rsidRPr="00A34347" w14:paraId="42206217" w14:textId="77777777" w:rsidTr="00606466">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73FCA7E"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Thời hạn</w:t>
            </w:r>
          </w:p>
        </w:tc>
        <w:tc>
          <w:tcPr>
            <w:tcW w:w="16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5480782"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Tổng khoản thanh toán tiền thuê tài chính</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754E7DC"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Trả tiền</w:t>
            </w:r>
          </w:p>
          <w:p w14:paraId="1F4FB066"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lãi thuê</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F2F0BDA"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Trả nợ</w:t>
            </w:r>
          </w:p>
          <w:p w14:paraId="5AE67905"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gốc</w:t>
            </w:r>
          </w:p>
        </w:tc>
        <w:tc>
          <w:tcPr>
            <w:tcW w:w="171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6BD91F4"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Tổng khoản thanh toán tiền thuê tài chính</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1950F03"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Trả tiền lãi thuê</w:t>
            </w:r>
          </w:p>
        </w:tc>
        <w:tc>
          <w:tcPr>
            <w:tcW w:w="13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E6DC9F9"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Trả nợ</w:t>
            </w:r>
          </w:p>
          <w:p w14:paraId="24EA0DCE"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gốc</w:t>
            </w:r>
          </w:p>
        </w:tc>
      </w:tr>
      <w:tr w:rsidR="00EC3861" w:rsidRPr="00A34347" w14:paraId="596CC72F" w14:textId="77777777" w:rsidTr="00606466">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F5FE66B"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Từ 1 năm trở xuống</w:t>
            </w:r>
          </w:p>
        </w:tc>
        <w:tc>
          <w:tcPr>
            <w:tcW w:w="16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D177D73"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93471E2"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C019B0F"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71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4A64B84"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AABE237"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3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F123AF6"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r>
      <w:tr w:rsidR="00EC3861" w:rsidRPr="00A34347" w14:paraId="3021341B" w14:textId="77777777" w:rsidTr="00606466">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D222B6B"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Trên 1 năm đến 5 năm</w:t>
            </w:r>
          </w:p>
        </w:tc>
        <w:tc>
          <w:tcPr>
            <w:tcW w:w="16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2E87D70"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C211C2A"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D422F01"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71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F121899"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4467A54"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3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ECFACB3"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r>
      <w:tr w:rsidR="00EC3861" w:rsidRPr="00A34347" w14:paraId="597F92EF" w14:textId="77777777" w:rsidTr="00606466">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4D8CB00"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Trên 5 năm</w:t>
            </w:r>
          </w:p>
        </w:tc>
        <w:tc>
          <w:tcPr>
            <w:tcW w:w="16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BF074A7"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2B7E03E"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3227F7F"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71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D81DDDD"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A294000"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3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B89333D"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r>
    </w:tbl>
    <w:p w14:paraId="0E34CAB2" w14:textId="77777777" w:rsidR="00EC3861" w:rsidRPr="00A34347" w:rsidRDefault="00EC3861" w:rsidP="00EC3861">
      <w:pPr>
        <w:pStyle w:val="NormalWeb"/>
        <w:shd w:val="clear" w:color="auto" w:fill="FFFFFF"/>
        <w:spacing w:before="0" w:beforeAutospacing="0" w:after="0" w:afterAutospacing="0" w:line="345" w:lineRule="atLeast"/>
        <w:textAlignment w:val="baseline"/>
        <w:rPr>
          <w:rFonts w:eastAsia="Calibri"/>
          <w:color w:val="000000"/>
          <w:sz w:val="28"/>
          <w:szCs w:val="28"/>
        </w:rPr>
      </w:pPr>
      <w:r w:rsidRPr="00A34347">
        <w:rPr>
          <w:color w:val="000000"/>
          <w:sz w:val="28"/>
          <w:szCs w:val="28"/>
          <w:bdr w:val="none" w:sz="0" w:space="0" w:color="auto" w:frame="1"/>
        </w:rPr>
        <w:t>21- Tài sản thuế thu nhập hoãn lại và thuế thu nhập hoãn lại phải trả</w:t>
      </w:r>
    </w:p>
    <w:p w14:paraId="1A50C969" w14:textId="77777777" w:rsidR="00EC3861" w:rsidRPr="00A34347" w:rsidRDefault="00EC3861" w:rsidP="00EC3861">
      <w:pPr>
        <w:pStyle w:val="NormalWeb"/>
        <w:shd w:val="clear" w:color="auto" w:fill="FFFFFF"/>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a- Tài sản thuế thu nhập hoãn lại:</w:t>
      </w:r>
    </w:p>
    <w:tbl>
      <w:tblPr>
        <w:tblW w:w="9885" w:type="dxa"/>
        <w:jc w:val="center"/>
        <w:shd w:val="clear" w:color="auto" w:fill="FFFFFF"/>
        <w:tblCellMar>
          <w:left w:w="0" w:type="dxa"/>
          <w:right w:w="0" w:type="dxa"/>
        </w:tblCellMar>
        <w:tblLook w:val="04A0" w:firstRow="1" w:lastRow="0" w:firstColumn="1" w:lastColumn="0" w:noHBand="0" w:noVBand="1"/>
      </w:tblPr>
      <w:tblGrid>
        <w:gridCol w:w="6963"/>
        <w:gridCol w:w="1521"/>
        <w:gridCol w:w="1401"/>
      </w:tblGrid>
      <w:tr w:rsidR="00EC3861" w:rsidRPr="00A34347" w14:paraId="53D0E4F4" w14:textId="77777777" w:rsidTr="00606466">
        <w:trPr>
          <w:jc w:val="center"/>
        </w:trPr>
        <w:tc>
          <w:tcPr>
            <w:tcW w:w="70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84B8435"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53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41BAE88"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Cuối năm</w:t>
            </w:r>
          </w:p>
        </w:tc>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50389F8"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Đầu năm</w:t>
            </w:r>
          </w:p>
        </w:tc>
      </w:tr>
      <w:tr w:rsidR="00EC3861" w:rsidRPr="00A34347" w14:paraId="5012FD04" w14:textId="77777777" w:rsidTr="00606466">
        <w:trPr>
          <w:jc w:val="center"/>
        </w:trPr>
        <w:tc>
          <w:tcPr>
            <w:tcW w:w="70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FEC5A22" w14:textId="77777777" w:rsidR="00EC3861" w:rsidRPr="00A34347" w:rsidRDefault="00EC3861" w:rsidP="00606466">
            <w:pPr>
              <w:pStyle w:val="NormalWeb"/>
              <w:spacing w:before="0" w:beforeAutospacing="0" w:after="0" w:afterAutospacing="0" w:line="345" w:lineRule="atLeast"/>
              <w:ind w:left="252"/>
              <w:textAlignment w:val="baseline"/>
              <w:rPr>
                <w:color w:val="000000"/>
                <w:sz w:val="28"/>
                <w:szCs w:val="28"/>
              </w:rPr>
            </w:pPr>
            <w:r w:rsidRPr="00A34347">
              <w:rPr>
                <w:color w:val="000000"/>
                <w:sz w:val="28"/>
                <w:szCs w:val="28"/>
                <w:bdr w:val="none" w:sz="0" w:space="0" w:color="auto" w:frame="1"/>
              </w:rPr>
              <w:t>- Tài sản thuế thu nhập hoãn lại liên quan đến</w:t>
            </w:r>
          </w:p>
          <w:p w14:paraId="794A76A2" w14:textId="77777777" w:rsidR="00EC3861" w:rsidRPr="00A34347" w:rsidRDefault="00EC3861" w:rsidP="00606466">
            <w:pPr>
              <w:pStyle w:val="NormalWeb"/>
              <w:spacing w:before="0" w:beforeAutospacing="0" w:after="0" w:afterAutospacing="0" w:line="345" w:lineRule="atLeast"/>
              <w:ind w:left="252"/>
              <w:textAlignment w:val="baseline"/>
              <w:rPr>
                <w:color w:val="000000"/>
                <w:sz w:val="28"/>
                <w:szCs w:val="28"/>
              </w:rPr>
            </w:pPr>
            <w:r w:rsidRPr="00A34347">
              <w:rPr>
                <w:color w:val="000000"/>
                <w:sz w:val="28"/>
                <w:szCs w:val="28"/>
                <w:bdr w:val="none" w:sz="0" w:space="0" w:color="auto" w:frame="1"/>
              </w:rPr>
              <w:t>    khoản chênh lệch tạm thời được khấu trừ</w:t>
            </w:r>
          </w:p>
        </w:tc>
        <w:tc>
          <w:tcPr>
            <w:tcW w:w="153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8B60C1B"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AFB26F9"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r>
      <w:tr w:rsidR="00EC3861" w:rsidRPr="00A34347" w14:paraId="4E161A78" w14:textId="77777777" w:rsidTr="00606466">
        <w:trPr>
          <w:jc w:val="center"/>
        </w:trPr>
        <w:tc>
          <w:tcPr>
            <w:tcW w:w="70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3816523" w14:textId="77777777" w:rsidR="00EC3861" w:rsidRPr="00A34347" w:rsidRDefault="00EC3861" w:rsidP="00606466">
            <w:pPr>
              <w:pStyle w:val="NormalWeb"/>
              <w:spacing w:before="0" w:beforeAutospacing="0" w:after="0" w:afterAutospacing="0" w:line="345" w:lineRule="atLeast"/>
              <w:ind w:left="252"/>
              <w:textAlignment w:val="baseline"/>
              <w:rPr>
                <w:color w:val="000000"/>
                <w:sz w:val="28"/>
                <w:szCs w:val="28"/>
              </w:rPr>
            </w:pPr>
            <w:r w:rsidRPr="00A34347">
              <w:rPr>
                <w:color w:val="000000"/>
                <w:sz w:val="28"/>
                <w:szCs w:val="28"/>
                <w:bdr w:val="none" w:sz="0" w:space="0" w:color="auto" w:frame="1"/>
              </w:rPr>
              <w:t>- Tài sản thuế thu nhập hoãn lại liên quan đến</w:t>
            </w:r>
          </w:p>
          <w:p w14:paraId="1611ABA9" w14:textId="77777777" w:rsidR="00EC3861" w:rsidRPr="00A34347" w:rsidRDefault="00EC3861" w:rsidP="00606466">
            <w:pPr>
              <w:pStyle w:val="NormalWeb"/>
              <w:spacing w:before="0" w:beforeAutospacing="0" w:after="0" w:afterAutospacing="0" w:line="345" w:lineRule="atLeast"/>
              <w:ind w:left="252"/>
              <w:textAlignment w:val="baseline"/>
              <w:rPr>
                <w:color w:val="000000"/>
                <w:sz w:val="28"/>
                <w:szCs w:val="28"/>
              </w:rPr>
            </w:pPr>
            <w:r w:rsidRPr="00A34347">
              <w:rPr>
                <w:color w:val="000000"/>
                <w:sz w:val="28"/>
                <w:szCs w:val="28"/>
                <w:bdr w:val="none" w:sz="0" w:space="0" w:color="auto" w:frame="1"/>
              </w:rPr>
              <w:t>    khoản lỗ tính thuế chưa sử dụng</w:t>
            </w:r>
          </w:p>
        </w:tc>
        <w:tc>
          <w:tcPr>
            <w:tcW w:w="153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EF331DC"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2CC98FF"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r>
      <w:tr w:rsidR="00EC3861" w:rsidRPr="00A34347" w14:paraId="1CDE2D66" w14:textId="77777777" w:rsidTr="00606466">
        <w:trPr>
          <w:jc w:val="center"/>
        </w:trPr>
        <w:tc>
          <w:tcPr>
            <w:tcW w:w="70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1025166" w14:textId="77777777" w:rsidR="00EC3861" w:rsidRPr="00A34347" w:rsidRDefault="00EC3861" w:rsidP="00606466">
            <w:pPr>
              <w:pStyle w:val="NormalWeb"/>
              <w:spacing w:before="0" w:beforeAutospacing="0" w:after="0" w:afterAutospacing="0" w:line="345" w:lineRule="atLeast"/>
              <w:ind w:left="252"/>
              <w:textAlignment w:val="baseline"/>
              <w:rPr>
                <w:color w:val="000000"/>
                <w:sz w:val="28"/>
                <w:szCs w:val="28"/>
              </w:rPr>
            </w:pPr>
            <w:r w:rsidRPr="00A34347">
              <w:rPr>
                <w:color w:val="000000"/>
                <w:sz w:val="28"/>
                <w:szCs w:val="28"/>
                <w:bdr w:val="none" w:sz="0" w:space="0" w:color="auto" w:frame="1"/>
              </w:rPr>
              <w:t>- Tài sản thuế thu nhập hoãn lại liên quan đến</w:t>
            </w:r>
          </w:p>
          <w:p w14:paraId="10F98DCD" w14:textId="77777777" w:rsidR="00EC3861" w:rsidRPr="00A34347" w:rsidRDefault="00EC3861" w:rsidP="00606466">
            <w:pPr>
              <w:pStyle w:val="NormalWeb"/>
              <w:spacing w:before="0" w:beforeAutospacing="0" w:after="0" w:afterAutospacing="0" w:line="345" w:lineRule="atLeast"/>
              <w:ind w:left="252"/>
              <w:textAlignment w:val="baseline"/>
              <w:rPr>
                <w:color w:val="000000"/>
                <w:sz w:val="28"/>
                <w:szCs w:val="28"/>
              </w:rPr>
            </w:pPr>
            <w:r w:rsidRPr="00A34347">
              <w:rPr>
                <w:color w:val="000000"/>
                <w:sz w:val="28"/>
                <w:szCs w:val="28"/>
                <w:bdr w:val="none" w:sz="0" w:space="0" w:color="auto" w:frame="1"/>
              </w:rPr>
              <w:t>   khoản ưu đãi tính thuế chưa sử dụng</w:t>
            </w:r>
          </w:p>
        </w:tc>
        <w:tc>
          <w:tcPr>
            <w:tcW w:w="153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0C1997C"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E2A03BD"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r>
      <w:tr w:rsidR="00EC3861" w:rsidRPr="00A34347" w14:paraId="43DB591B" w14:textId="77777777" w:rsidTr="00606466">
        <w:trPr>
          <w:jc w:val="center"/>
        </w:trPr>
        <w:tc>
          <w:tcPr>
            <w:tcW w:w="70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2805D53" w14:textId="77777777" w:rsidR="00EC3861" w:rsidRPr="00A34347" w:rsidRDefault="00EC3861" w:rsidP="00606466">
            <w:pPr>
              <w:pStyle w:val="NormalWeb"/>
              <w:spacing w:before="0" w:beforeAutospacing="0" w:after="0" w:afterAutospacing="0" w:line="345" w:lineRule="atLeast"/>
              <w:ind w:left="252"/>
              <w:textAlignment w:val="baseline"/>
              <w:rPr>
                <w:color w:val="000000"/>
                <w:sz w:val="28"/>
                <w:szCs w:val="28"/>
              </w:rPr>
            </w:pPr>
            <w:r w:rsidRPr="00A34347">
              <w:rPr>
                <w:color w:val="000000"/>
                <w:sz w:val="28"/>
                <w:szCs w:val="28"/>
                <w:bdr w:val="none" w:sz="0" w:space="0" w:color="auto" w:frame="1"/>
              </w:rPr>
              <w:t>- Khoản hoàn nhập tài sản thuế thu nhập hoãn lại</w:t>
            </w:r>
          </w:p>
          <w:p w14:paraId="618906A0" w14:textId="77777777" w:rsidR="00EC3861" w:rsidRPr="00A34347" w:rsidRDefault="00EC3861" w:rsidP="00606466">
            <w:pPr>
              <w:pStyle w:val="NormalWeb"/>
              <w:spacing w:before="0" w:beforeAutospacing="0" w:after="0" w:afterAutospacing="0" w:line="345" w:lineRule="atLeast"/>
              <w:ind w:left="252"/>
              <w:textAlignment w:val="baseline"/>
              <w:rPr>
                <w:color w:val="000000"/>
                <w:sz w:val="28"/>
                <w:szCs w:val="28"/>
              </w:rPr>
            </w:pPr>
            <w:r w:rsidRPr="00A34347">
              <w:rPr>
                <w:color w:val="000000"/>
                <w:sz w:val="28"/>
                <w:szCs w:val="28"/>
                <w:bdr w:val="none" w:sz="0" w:space="0" w:color="auto" w:frame="1"/>
              </w:rPr>
              <w:t>   đã được ghi nhận từ các năm trước</w:t>
            </w:r>
          </w:p>
        </w:tc>
        <w:tc>
          <w:tcPr>
            <w:tcW w:w="153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0D02148"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B99BC58"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r>
      <w:tr w:rsidR="00EC3861" w:rsidRPr="00A34347" w14:paraId="72F0A9ED" w14:textId="77777777" w:rsidTr="00606466">
        <w:trPr>
          <w:jc w:val="center"/>
        </w:trPr>
        <w:tc>
          <w:tcPr>
            <w:tcW w:w="70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0F6322E"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lastRenderedPageBreak/>
              <w:t> </w:t>
            </w:r>
            <w:r w:rsidRPr="00A34347">
              <w:rPr>
                <w:rStyle w:val="Strong"/>
                <w:rFonts w:eastAsia="SimSun"/>
                <w:color w:val="000000"/>
                <w:sz w:val="28"/>
                <w:szCs w:val="28"/>
                <w:bdr w:val="none" w:sz="0" w:space="0" w:color="auto" w:frame="1"/>
              </w:rPr>
              <w:t>Tài sản thuế thu nhập hoãn lại</w:t>
            </w:r>
          </w:p>
        </w:tc>
        <w:tc>
          <w:tcPr>
            <w:tcW w:w="153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FEFF298"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rStyle w:val="Strong"/>
                <w:rFonts w:eastAsia="SimSun"/>
                <w:color w:val="000000"/>
                <w:sz w:val="28"/>
                <w:szCs w:val="28"/>
                <w:bdr w:val="none" w:sz="0" w:space="0" w:color="auto" w:frame="1"/>
              </w:rPr>
              <w:t>…</w:t>
            </w:r>
          </w:p>
        </w:tc>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33A6992"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rStyle w:val="Strong"/>
                <w:rFonts w:eastAsia="SimSun"/>
                <w:color w:val="000000"/>
                <w:sz w:val="28"/>
                <w:szCs w:val="28"/>
                <w:bdr w:val="none" w:sz="0" w:space="0" w:color="auto" w:frame="1"/>
              </w:rPr>
              <w:t>…</w:t>
            </w:r>
          </w:p>
        </w:tc>
      </w:tr>
    </w:tbl>
    <w:p w14:paraId="15B3E988" w14:textId="77777777" w:rsidR="00EC3861" w:rsidRPr="00A34347" w:rsidRDefault="00EC3861" w:rsidP="00EC3861">
      <w:pPr>
        <w:shd w:val="clear" w:color="auto" w:fill="FFFFFF"/>
        <w:textAlignment w:val="baseline"/>
        <w:rPr>
          <w:rFonts w:ascii="Times New Roman" w:eastAsia="Times New Roman" w:hAnsi="Times New Roman"/>
          <w:color w:val="000000"/>
          <w:sz w:val="28"/>
          <w:szCs w:val="28"/>
        </w:rPr>
      </w:pPr>
      <w:r w:rsidRPr="00A34347">
        <w:rPr>
          <w:rFonts w:ascii="Times New Roman" w:eastAsia="Times New Roman" w:hAnsi="Times New Roman"/>
          <w:color w:val="000000"/>
          <w:sz w:val="28"/>
          <w:szCs w:val="28"/>
        </w:rPr>
        <w:t> </w:t>
      </w:r>
    </w:p>
    <w:p w14:paraId="3212B756" w14:textId="77777777" w:rsidR="00EC3861" w:rsidRPr="00A34347" w:rsidRDefault="00EC3861" w:rsidP="00EC3861">
      <w:pPr>
        <w:pStyle w:val="NormalWeb"/>
        <w:shd w:val="clear" w:color="auto" w:fill="FFFFFF"/>
        <w:spacing w:before="0" w:beforeAutospacing="0" w:after="0" w:afterAutospacing="0" w:line="345" w:lineRule="atLeast"/>
        <w:textAlignment w:val="baseline"/>
        <w:rPr>
          <w:rFonts w:eastAsia="Calibri"/>
          <w:color w:val="000000"/>
          <w:sz w:val="28"/>
          <w:szCs w:val="28"/>
        </w:rPr>
      </w:pPr>
      <w:r w:rsidRPr="00A34347">
        <w:rPr>
          <w:color w:val="000000"/>
          <w:sz w:val="28"/>
          <w:szCs w:val="28"/>
          <w:bdr w:val="none" w:sz="0" w:space="0" w:color="auto" w:frame="1"/>
        </w:rPr>
        <w:t>b- Thuế thu nhập hoãn lại phải trả</w:t>
      </w:r>
    </w:p>
    <w:tbl>
      <w:tblPr>
        <w:tblW w:w="9885" w:type="dxa"/>
        <w:shd w:val="clear" w:color="auto" w:fill="FFFFFF"/>
        <w:tblCellMar>
          <w:left w:w="0" w:type="dxa"/>
          <w:right w:w="0" w:type="dxa"/>
        </w:tblCellMar>
        <w:tblLook w:val="04A0" w:firstRow="1" w:lastRow="0" w:firstColumn="1" w:lastColumn="0" w:noHBand="0" w:noVBand="1"/>
      </w:tblPr>
      <w:tblGrid>
        <w:gridCol w:w="6990"/>
        <w:gridCol w:w="1515"/>
        <w:gridCol w:w="1380"/>
      </w:tblGrid>
      <w:tr w:rsidR="00EC3861" w:rsidRPr="00A34347" w14:paraId="064B63D0" w14:textId="77777777" w:rsidTr="00606466">
        <w:tc>
          <w:tcPr>
            <w:tcW w:w="699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310292C"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5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E084909"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Cuối năm</w:t>
            </w:r>
          </w:p>
        </w:tc>
        <w:tc>
          <w:tcPr>
            <w:tcW w:w="138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EE6C61F"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Đầu năm</w:t>
            </w:r>
          </w:p>
        </w:tc>
      </w:tr>
      <w:tr w:rsidR="00EC3861" w:rsidRPr="00A34347" w14:paraId="609C8CA7" w14:textId="77777777" w:rsidTr="00606466">
        <w:tc>
          <w:tcPr>
            <w:tcW w:w="699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540E028" w14:textId="77777777" w:rsidR="00EC3861" w:rsidRPr="00A34347" w:rsidRDefault="00EC3861" w:rsidP="00606466">
            <w:pPr>
              <w:pStyle w:val="NormalWeb"/>
              <w:spacing w:before="0" w:beforeAutospacing="0" w:after="0" w:afterAutospacing="0" w:line="345" w:lineRule="atLeast"/>
              <w:ind w:left="226"/>
              <w:textAlignment w:val="baseline"/>
              <w:rPr>
                <w:color w:val="000000"/>
                <w:sz w:val="28"/>
                <w:szCs w:val="28"/>
              </w:rPr>
            </w:pPr>
            <w:r w:rsidRPr="00A34347">
              <w:rPr>
                <w:color w:val="000000"/>
                <w:sz w:val="28"/>
                <w:szCs w:val="28"/>
                <w:bdr w:val="none" w:sz="0" w:space="0" w:color="auto" w:frame="1"/>
              </w:rPr>
              <w:t>- Thuế thu nhập hoãn lại phải trả phát sinh từ các khoản chênh lệch tạm thời chịu thuế</w:t>
            </w:r>
          </w:p>
          <w:p w14:paraId="74E41DD8" w14:textId="77777777" w:rsidR="00EC3861" w:rsidRPr="00A34347" w:rsidRDefault="00EC3861" w:rsidP="00606466">
            <w:pPr>
              <w:pStyle w:val="NormalWeb"/>
              <w:spacing w:before="0" w:beforeAutospacing="0" w:after="0" w:afterAutospacing="0" w:line="345" w:lineRule="atLeast"/>
              <w:ind w:left="226"/>
              <w:textAlignment w:val="baseline"/>
              <w:rPr>
                <w:color w:val="000000"/>
                <w:sz w:val="28"/>
                <w:szCs w:val="28"/>
              </w:rPr>
            </w:pPr>
            <w:r w:rsidRPr="00A34347">
              <w:rPr>
                <w:color w:val="000000"/>
                <w:sz w:val="28"/>
                <w:szCs w:val="28"/>
                <w:bdr w:val="none" w:sz="0" w:space="0" w:color="auto" w:frame="1"/>
              </w:rPr>
              <w:t>- Khoản hoàn nhập thuế thu nhập hoãn lại phải trả đã được ghi nhận từ các năm trước</w:t>
            </w:r>
          </w:p>
          <w:p w14:paraId="6E59D3F6"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Thuế thu nhập hoãn lại phải trả</w:t>
            </w:r>
          </w:p>
        </w:tc>
        <w:tc>
          <w:tcPr>
            <w:tcW w:w="15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725852C"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4572A5C0"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5A4D9C80"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6E79CDF6"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51DF530C"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c>
          <w:tcPr>
            <w:tcW w:w="138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F81D6C9"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3319DEA6"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027F4313"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673CEF4A"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27B4DD5A"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r>
    </w:tbl>
    <w:p w14:paraId="70CCBD07" w14:textId="77777777" w:rsidR="00EC3861" w:rsidRPr="00A34347" w:rsidRDefault="00EC3861" w:rsidP="00EC3861">
      <w:pPr>
        <w:pStyle w:val="NormalWeb"/>
        <w:shd w:val="clear" w:color="auto" w:fill="FFFFFF"/>
        <w:spacing w:before="0" w:beforeAutospacing="0" w:after="0" w:afterAutospacing="0" w:line="345" w:lineRule="atLeast"/>
        <w:textAlignment w:val="baseline"/>
        <w:rPr>
          <w:rFonts w:eastAsia="Calibri"/>
          <w:color w:val="000000"/>
          <w:sz w:val="28"/>
          <w:szCs w:val="28"/>
        </w:rPr>
      </w:pPr>
      <w:r w:rsidRPr="00A34347">
        <w:rPr>
          <w:color w:val="000000"/>
          <w:sz w:val="28"/>
          <w:szCs w:val="28"/>
          <w:bdr w:val="none" w:sz="0" w:space="0" w:color="auto" w:frame="1"/>
        </w:rPr>
        <w:t>22- Vốn chủ sở hữu</w:t>
      </w:r>
    </w:p>
    <w:p w14:paraId="797CB7FD" w14:textId="77777777" w:rsidR="00EC3861" w:rsidRPr="00A34347" w:rsidRDefault="00EC3861" w:rsidP="00EC3861">
      <w:pPr>
        <w:pStyle w:val="NormalWeb"/>
        <w:shd w:val="clear" w:color="auto" w:fill="FFFFFF"/>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a- Bảng đối chiếu biến động của vốn chủ sở hữu          </w:t>
      </w:r>
    </w:p>
    <w:tbl>
      <w:tblPr>
        <w:tblW w:w="9885" w:type="dxa"/>
        <w:shd w:val="clear" w:color="auto" w:fill="FFFFFF"/>
        <w:tblCellMar>
          <w:left w:w="0" w:type="dxa"/>
          <w:right w:w="0" w:type="dxa"/>
        </w:tblCellMar>
        <w:tblLook w:val="04A0" w:firstRow="1" w:lastRow="0" w:firstColumn="1" w:lastColumn="0" w:noHBand="0" w:noVBand="1"/>
      </w:tblPr>
      <w:tblGrid>
        <w:gridCol w:w="1920"/>
        <w:gridCol w:w="875"/>
        <w:gridCol w:w="891"/>
        <w:gridCol w:w="878"/>
        <w:gridCol w:w="885"/>
        <w:gridCol w:w="893"/>
        <w:gridCol w:w="893"/>
        <w:gridCol w:w="856"/>
        <w:gridCol w:w="896"/>
        <w:gridCol w:w="898"/>
      </w:tblGrid>
      <w:tr w:rsidR="00EC3861" w:rsidRPr="00A34347" w14:paraId="6A1A6AF1" w14:textId="77777777" w:rsidTr="00606466">
        <w:tc>
          <w:tcPr>
            <w:tcW w:w="198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0AB6E41"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BB18B82"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Vốn đầu tư của chủ sở hữu</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541B02D"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Thặng dư vốn cổ phần</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4107FCC"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Vốn khác của chủ sở hữu</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8037997"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Cổ phiếu quỹ</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85C96CF"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Chênh lệch đánh giá lại tài sản</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3124DE7"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Chênh lệch</w:t>
            </w:r>
          </w:p>
          <w:p w14:paraId="0043746F"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tỷ giá</w:t>
            </w:r>
          </w:p>
          <w:p w14:paraId="36D66DD0"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hối đoái</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B3F93D6"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311767B6"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69F28B54"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8D80A08"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Nguồn vốn</w:t>
            </w:r>
          </w:p>
          <w:p w14:paraId="330599B1"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đầu tư XDCB</w:t>
            </w:r>
          </w:p>
        </w:tc>
        <w:tc>
          <w:tcPr>
            <w:tcW w:w="9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8E5EB65"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27848890"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2277D45B"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Cộng</w:t>
            </w:r>
          </w:p>
        </w:tc>
      </w:tr>
      <w:tr w:rsidR="00EC3861" w:rsidRPr="00A34347" w14:paraId="678D178A" w14:textId="77777777" w:rsidTr="00606466">
        <w:tc>
          <w:tcPr>
            <w:tcW w:w="198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2858F1F"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A</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8D05D7F"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1</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C9FA4AE"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2</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37D955A"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3</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3D79E59"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4</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1E29186"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5</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BF5AFAD"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6</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B614C33"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7</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EB51DE4"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8</w:t>
            </w:r>
          </w:p>
        </w:tc>
        <w:tc>
          <w:tcPr>
            <w:tcW w:w="9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54873BE"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9</w:t>
            </w:r>
          </w:p>
        </w:tc>
      </w:tr>
      <w:tr w:rsidR="00EC3861" w:rsidRPr="00A34347" w14:paraId="57144F23" w14:textId="77777777" w:rsidTr="00606466">
        <w:tc>
          <w:tcPr>
            <w:tcW w:w="198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ACCE8F8"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rStyle w:val="Strong"/>
                <w:rFonts w:eastAsia="SimSun"/>
                <w:color w:val="000000"/>
                <w:sz w:val="28"/>
                <w:szCs w:val="28"/>
                <w:bdr w:val="none" w:sz="0" w:space="0" w:color="auto" w:frame="1"/>
              </w:rPr>
              <w:t>Số dư đầu năm trước</w:t>
            </w:r>
          </w:p>
          <w:p w14:paraId="121231C9"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Tăng vốn trong  </w:t>
            </w:r>
          </w:p>
          <w:p w14:paraId="5F0CAEA1"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năm trước</w:t>
            </w:r>
          </w:p>
          <w:p w14:paraId="049442B0" w14:textId="77777777" w:rsidR="00EC3861" w:rsidRPr="00A34347" w:rsidRDefault="00EC3861" w:rsidP="00606466">
            <w:pPr>
              <w:pStyle w:val="NormalWeb"/>
              <w:spacing w:before="0" w:beforeAutospacing="0" w:after="0" w:afterAutospacing="0" w:line="345" w:lineRule="atLeast"/>
              <w:ind w:left="176"/>
              <w:textAlignment w:val="baseline"/>
              <w:rPr>
                <w:color w:val="000000"/>
                <w:sz w:val="28"/>
                <w:szCs w:val="28"/>
              </w:rPr>
            </w:pPr>
            <w:r w:rsidRPr="00A34347">
              <w:rPr>
                <w:color w:val="000000"/>
                <w:sz w:val="28"/>
                <w:szCs w:val="28"/>
                <w:bdr w:val="none" w:sz="0" w:space="0" w:color="auto" w:frame="1"/>
              </w:rPr>
              <w:t>- Lãi trong</w:t>
            </w:r>
          </w:p>
          <w:p w14:paraId="46CF1881" w14:textId="77777777" w:rsidR="00EC3861" w:rsidRPr="00A34347" w:rsidRDefault="00EC3861" w:rsidP="00606466">
            <w:pPr>
              <w:pStyle w:val="NormalWeb"/>
              <w:spacing w:before="0" w:beforeAutospacing="0" w:after="0" w:afterAutospacing="0" w:line="345" w:lineRule="atLeast"/>
              <w:ind w:left="176"/>
              <w:textAlignment w:val="baseline"/>
              <w:rPr>
                <w:color w:val="000000"/>
                <w:sz w:val="28"/>
                <w:szCs w:val="28"/>
              </w:rPr>
            </w:pPr>
            <w:r w:rsidRPr="00A34347">
              <w:rPr>
                <w:color w:val="000000"/>
                <w:sz w:val="28"/>
                <w:szCs w:val="28"/>
                <w:bdr w:val="none" w:sz="0" w:space="0" w:color="auto" w:frame="1"/>
              </w:rPr>
              <w:t>   năm trước</w:t>
            </w:r>
          </w:p>
          <w:p w14:paraId="11EBDA0B" w14:textId="77777777" w:rsidR="00EC3861" w:rsidRPr="00A34347" w:rsidRDefault="00EC3861" w:rsidP="00606466">
            <w:pPr>
              <w:pStyle w:val="NormalWeb"/>
              <w:spacing w:before="0" w:beforeAutospacing="0" w:after="0" w:afterAutospacing="0" w:line="345" w:lineRule="atLeast"/>
              <w:ind w:left="252"/>
              <w:textAlignment w:val="baseline"/>
              <w:rPr>
                <w:color w:val="000000"/>
                <w:sz w:val="28"/>
                <w:szCs w:val="28"/>
              </w:rPr>
            </w:pPr>
            <w:r w:rsidRPr="00A34347">
              <w:rPr>
                <w:color w:val="000000"/>
                <w:sz w:val="28"/>
                <w:szCs w:val="28"/>
                <w:bdr w:val="none" w:sz="0" w:space="0" w:color="auto" w:frame="1"/>
              </w:rPr>
              <w:t>- Tăng khác</w:t>
            </w:r>
          </w:p>
          <w:p w14:paraId="20188EEC"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Giảm vốn trong</w:t>
            </w:r>
          </w:p>
          <w:p w14:paraId="692FACAD"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năm trước</w:t>
            </w:r>
          </w:p>
          <w:p w14:paraId="65006AD9" w14:textId="77777777" w:rsidR="00EC3861" w:rsidRPr="00A34347" w:rsidRDefault="00EC3861" w:rsidP="00606466">
            <w:pPr>
              <w:pStyle w:val="NormalWeb"/>
              <w:spacing w:before="0" w:beforeAutospacing="0" w:after="0" w:afterAutospacing="0" w:line="345" w:lineRule="atLeast"/>
              <w:ind w:left="252"/>
              <w:textAlignment w:val="baseline"/>
              <w:rPr>
                <w:color w:val="000000"/>
                <w:sz w:val="28"/>
                <w:szCs w:val="28"/>
              </w:rPr>
            </w:pPr>
            <w:r w:rsidRPr="00A34347">
              <w:rPr>
                <w:color w:val="000000"/>
                <w:sz w:val="28"/>
                <w:szCs w:val="28"/>
                <w:bdr w:val="none" w:sz="0" w:space="0" w:color="auto" w:frame="1"/>
              </w:rPr>
              <w:t>- Lỗ trong năm</w:t>
            </w:r>
          </w:p>
          <w:p w14:paraId="5C0FE64A" w14:textId="77777777" w:rsidR="00EC3861" w:rsidRPr="00A34347" w:rsidRDefault="00EC3861" w:rsidP="00606466">
            <w:pPr>
              <w:pStyle w:val="NormalWeb"/>
              <w:spacing w:before="0" w:beforeAutospacing="0" w:after="0" w:afterAutospacing="0" w:line="345" w:lineRule="atLeast"/>
              <w:ind w:left="252"/>
              <w:textAlignment w:val="baseline"/>
              <w:rPr>
                <w:color w:val="000000"/>
                <w:sz w:val="28"/>
                <w:szCs w:val="28"/>
              </w:rPr>
            </w:pPr>
            <w:r w:rsidRPr="00A34347">
              <w:rPr>
                <w:color w:val="000000"/>
                <w:sz w:val="28"/>
                <w:szCs w:val="28"/>
                <w:bdr w:val="none" w:sz="0" w:space="0" w:color="auto" w:frame="1"/>
              </w:rPr>
              <w:t>   trước</w:t>
            </w:r>
          </w:p>
          <w:p w14:paraId="69028E74" w14:textId="77777777" w:rsidR="00EC3861" w:rsidRPr="00A34347" w:rsidRDefault="00EC3861" w:rsidP="00606466">
            <w:pPr>
              <w:pStyle w:val="NormalWeb"/>
              <w:spacing w:before="0" w:beforeAutospacing="0" w:after="0" w:afterAutospacing="0" w:line="345" w:lineRule="atLeast"/>
              <w:ind w:left="252"/>
              <w:textAlignment w:val="baseline"/>
              <w:rPr>
                <w:color w:val="000000"/>
                <w:sz w:val="28"/>
                <w:szCs w:val="28"/>
              </w:rPr>
            </w:pPr>
            <w:r w:rsidRPr="00A34347">
              <w:rPr>
                <w:color w:val="000000"/>
                <w:sz w:val="28"/>
                <w:szCs w:val="28"/>
                <w:bdr w:val="none" w:sz="0" w:space="0" w:color="auto" w:frame="1"/>
              </w:rPr>
              <w:t>- Giảm khác</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21FF5B9"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F227E2B"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94F07CC"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57EADE39"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685C04A0"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2D2A58C0"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4C9B836F"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050E1052"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0794C8D9"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71E9E301"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34B683B7"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8E7E21D"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2DA5C2F"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E0F5543"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D46AB2E"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B21D443"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9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BD8CBEE"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r>
      <w:tr w:rsidR="00EC3861" w:rsidRPr="00A34347" w14:paraId="2DB03EC3" w14:textId="77777777" w:rsidTr="00606466">
        <w:tc>
          <w:tcPr>
            <w:tcW w:w="198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12CDE36"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rStyle w:val="Strong"/>
                <w:rFonts w:eastAsia="SimSun"/>
                <w:color w:val="000000"/>
                <w:sz w:val="28"/>
                <w:szCs w:val="28"/>
                <w:bdr w:val="none" w:sz="0" w:space="0" w:color="auto" w:frame="1"/>
              </w:rPr>
              <w:lastRenderedPageBreak/>
              <w:t>Số dư cuối năm trước Số dư đầu năm nay</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155980E"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BB73423"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E582803"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703DA53"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9DB76D2"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36A39DF"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D3AE2DA"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71D7991"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9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0CDAE9B"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r>
      <w:tr w:rsidR="00EC3861" w:rsidRPr="00A34347" w14:paraId="328229EE" w14:textId="77777777" w:rsidTr="00606466">
        <w:tc>
          <w:tcPr>
            <w:tcW w:w="198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D647922" w14:textId="77777777" w:rsidR="00EC3861" w:rsidRPr="00A34347" w:rsidRDefault="00EC3861" w:rsidP="00606466">
            <w:pPr>
              <w:pStyle w:val="NormalWeb"/>
              <w:spacing w:before="0" w:beforeAutospacing="0" w:after="0" w:afterAutospacing="0" w:line="345" w:lineRule="atLeast"/>
              <w:ind w:left="252"/>
              <w:textAlignment w:val="baseline"/>
              <w:rPr>
                <w:color w:val="000000"/>
                <w:sz w:val="28"/>
                <w:szCs w:val="28"/>
              </w:rPr>
            </w:pPr>
            <w:r w:rsidRPr="00A34347">
              <w:rPr>
                <w:color w:val="000000"/>
                <w:sz w:val="28"/>
                <w:szCs w:val="28"/>
                <w:bdr w:val="none" w:sz="0" w:space="0" w:color="auto" w:frame="1"/>
              </w:rPr>
              <w:t>- Tăng vốn trong</w:t>
            </w:r>
          </w:p>
          <w:p w14:paraId="7287F354" w14:textId="77777777" w:rsidR="00EC3861" w:rsidRPr="00A34347" w:rsidRDefault="00EC3861" w:rsidP="00606466">
            <w:pPr>
              <w:pStyle w:val="NormalWeb"/>
              <w:spacing w:before="0" w:beforeAutospacing="0" w:after="0" w:afterAutospacing="0" w:line="345" w:lineRule="atLeast"/>
              <w:ind w:left="252"/>
              <w:textAlignment w:val="baseline"/>
              <w:rPr>
                <w:color w:val="000000"/>
                <w:sz w:val="28"/>
                <w:szCs w:val="28"/>
              </w:rPr>
            </w:pPr>
            <w:r w:rsidRPr="00A34347">
              <w:rPr>
                <w:color w:val="000000"/>
                <w:sz w:val="28"/>
                <w:szCs w:val="28"/>
                <w:bdr w:val="none" w:sz="0" w:space="0" w:color="auto" w:frame="1"/>
              </w:rPr>
              <w:t>   năm nay</w:t>
            </w:r>
          </w:p>
          <w:p w14:paraId="648EBF85" w14:textId="77777777" w:rsidR="00EC3861" w:rsidRPr="00A34347" w:rsidRDefault="00EC3861" w:rsidP="00606466">
            <w:pPr>
              <w:pStyle w:val="NormalWeb"/>
              <w:spacing w:before="0" w:beforeAutospacing="0" w:after="0" w:afterAutospacing="0" w:line="345" w:lineRule="atLeast"/>
              <w:ind w:left="176"/>
              <w:textAlignment w:val="baseline"/>
              <w:rPr>
                <w:color w:val="000000"/>
                <w:sz w:val="28"/>
                <w:szCs w:val="28"/>
              </w:rPr>
            </w:pPr>
            <w:r w:rsidRPr="00A34347">
              <w:rPr>
                <w:color w:val="000000"/>
                <w:sz w:val="28"/>
                <w:szCs w:val="28"/>
                <w:bdr w:val="none" w:sz="0" w:space="0" w:color="auto" w:frame="1"/>
              </w:rPr>
              <w:t>- Lãi trong năm nay</w:t>
            </w:r>
          </w:p>
          <w:p w14:paraId="535641A2"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Tăng khác</w:t>
            </w:r>
          </w:p>
          <w:p w14:paraId="2F20C868"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Giảm vốn trong</w:t>
            </w:r>
          </w:p>
          <w:p w14:paraId="17B50E7B"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năm nay</w:t>
            </w:r>
          </w:p>
          <w:p w14:paraId="17F95037"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Lỗ trong năm nay</w:t>
            </w:r>
          </w:p>
          <w:p w14:paraId="5287050D"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Giảm khác</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0D9B0F8"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A66ED7D"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9B1B49E"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716AF3ED"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2F1CC5D5"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7DDE443B"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52EC930E"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58D2513B"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178339C6"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04C25A4"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44CCDB6"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17C7D62"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FE2F045"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0284E7A"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9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55755C4"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r>
      <w:tr w:rsidR="00EC3861" w:rsidRPr="00A34347" w14:paraId="78CED7B3" w14:textId="77777777" w:rsidTr="00606466">
        <w:tc>
          <w:tcPr>
            <w:tcW w:w="198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68F4E53"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rStyle w:val="Strong"/>
                <w:rFonts w:eastAsia="SimSun"/>
                <w:color w:val="000000"/>
                <w:sz w:val="28"/>
                <w:szCs w:val="28"/>
                <w:bdr w:val="none" w:sz="0" w:space="0" w:color="auto" w:frame="1"/>
              </w:rPr>
              <w:t>Số dư cuối năm nay</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2BCAF35"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B9A2AB2"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464A91D"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4B87BBA"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46F5F44"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FA6A598"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72B95A7"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E1914E9"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9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3442867"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r>
    </w:tbl>
    <w:p w14:paraId="3235D787" w14:textId="77777777" w:rsidR="00EC3861" w:rsidRPr="00A34347" w:rsidRDefault="00EC3861" w:rsidP="00EC3861">
      <w:pPr>
        <w:pStyle w:val="NormalWeb"/>
        <w:shd w:val="clear" w:color="auto" w:fill="FFFFFF"/>
        <w:spacing w:before="0" w:beforeAutospacing="0" w:after="90" w:afterAutospacing="0" w:line="345" w:lineRule="atLeast"/>
        <w:textAlignment w:val="baseline"/>
        <w:rPr>
          <w:rFonts w:eastAsia="Calibri"/>
          <w:color w:val="000000"/>
          <w:sz w:val="28"/>
          <w:szCs w:val="28"/>
        </w:rPr>
      </w:pPr>
      <w:r w:rsidRPr="00A34347">
        <w:rPr>
          <w:color w:val="000000"/>
          <w:sz w:val="28"/>
          <w:szCs w:val="28"/>
        </w:rPr>
        <w:t> </w:t>
      </w:r>
    </w:p>
    <w:tbl>
      <w:tblPr>
        <w:tblW w:w="9885" w:type="dxa"/>
        <w:shd w:val="clear" w:color="auto" w:fill="FFFFFF"/>
        <w:tblCellMar>
          <w:left w:w="0" w:type="dxa"/>
          <w:right w:w="0" w:type="dxa"/>
        </w:tblCellMar>
        <w:tblLook w:val="04A0" w:firstRow="1" w:lastRow="0" w:firstColumn="1" w:lastColumn="0" w:noHBand="0" w:noVBand="1"/>
      </w:tblPr>
      <w:tblGrid>
        <w:gridCol w:w="6957"/>
        <w:gridCol w:w="1464"/>
        <w:gridCol w:w="1464"/>
      </w:tblGrid>
      <w:tr w:rsidR="00EC3861" w:rsidRPr="00A34347" w14:paraId="65B6A122" w14:textId="77777777" w:rsidTr="00606466">
        <w:tc>
          <w:tcPr>
            <w:tcW w:w="68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69A264A"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b- Chi tiết vốn đầu tư của chủ sở hữu</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2BBD353"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Cuối năm</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AA70D51"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Đầu năm</w:t>
            </w:r>
          </w:p>
        </w:tc>
      </w:tr>
      <w:tr w:rsidR="00EC3861" w:rsidRPr="00A34347" w14:paraId="604D50F0" w14:textId="77777777" w:rsidTr="00606466">
        <w:tc>
          <w:tcPr>
            <w:tcW w:w="68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A5084D9" w14:textId="77777777" w:rsidR="00EC3861" w:rsidRPr="00A34347" w:rsidRDefault="00EC3861" w:rsidP="00606466">
            <w:pPr>
              <w:pStyle w:val="NormalWeb"/>
              <w:spacing w:before="0" w:beforeAutospacing="0" w:after="0" w:afterAutospacing="0" w:line="345" w:lineRule="atLeast"/>
              <w:ind w:left="182"/>
              <w:textAlignment w:val="baseline"/>
              <w:rPr>
                <w:color w:val="000000"/>
                <w:sz w:val="28"/>
                <w:szCs w:val="28"/>
              </w:rPr>
            </w:pPr>
            <w:r w:rsidRPr="00A34347">
              <w:rPr>
                <w:color w:val="000000"/>
                <w:sz w:val="28"/>
                <w:szCs w:val="28"/>
                <w:bdr w:val="none" w:sz="0" w:space="0" w:color="auto" w:frame="1"/>
              </w:rPr>
              <w:t>- Vốn góp của Nhà nước</w:t>
            </w:r>
          </w:p>
          <w:p w14:paraId="6E053718" w14:textId="77777777" w:rsidR="00EC3861" w:rsidRPr="00A34347" w:rsidRDefault="00EC3861" w:rsidP="00606466">
            <w:pPr>
              <w:pStyle w:val="NormalWeb"/>
              <w:spacing w:before="0" w:beforeAutospacing="0" w:after="0" w:afterAutospacing="0" w:line="345" w:lineRule="atLeast"/>
              <w:ind w:left="182"/>
              <w:textAlignment w:val="baseline"/>
              <w:rPr>
                <w:color w:val="000000"/>
                <w:sz w:val="28"/>
                <w:szCs w:val="28"/>
              </w:rPr>
            </w:pPr>
            <w:r w:rsidRPr="00A34347">
              <w:rPr>
                <w:color w:val="000000"/>
                <w:sz w:val="28"/>
                <w:szCs w:val="28"/>
                <w:bdr w:val="none" w:sz="0" w:space="0" w:color="auto" w:frame="1"/>
              </w:rPr>
              <w:t>- Vốn góp của các đối tượng khác</w:t>
            </w:r>
          </w:p>
          <w:p w14:paraId="591F91BF" w14:textId="77777777" w:rsidR="00EC3861" w:rsidRPr="00A34347" w:rsidRDefault="00EC3861" w:rsidP="00606466">
            <w:pPr>
              <w:pStyle w:val="NormalWeb"/>
              <w:spacing w:before="0" w:beforeAutospacing="0" w:after="0" w:afterAutospacing="0" w:line="345" w:lineRule="atLeast"/>
              <w:ind w:left="182"/>
              <w:textAlignment w:val="baseline"/>
              <w:rPr>
                <w:color w:val="000000"/>
                <w:sz w:val="28"/>
                <w:szCs w:val="28"/>
              </w:rPr>
            </w:pPr>
            <w:r w:rsidRPr="00A34347">
              <w:rPr>
                <w:color w:val="000000"/>
                <w:sz w:val="28"/>
                <w:szCs w:val="28"/>
                <w:bdr w:val="none" w:sz="0" w:space="0" w:color="auto" w:frame="1"/>
              </w:rPr>
              <w:t>- ...</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B273A4F"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1AF4AE16"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7C73D1D"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71804112"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r>
      <w:tr w:rsidR="00EC3861" w:rsidRPr="00A34347" w14:paraId="6EA1A0EB" w14:textId="77777777" w:rsidTr="00606466">
        <w:tc>
          <w:tcPr>
            <w:tcW w:w="68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126FBB4"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rStyle w:val="Strong"/>
                <w:rFonts w:eastAsia="SimSun"/>
                <w:color w:val="000000"/>
                <w:sz w:val="28"/>
                <w:szCs w:val="28"/>
                <w:bdr w:val="none" w:sz="0" w:space="0" w:color="auto" w:frame="1"/>
              </w:rPr>
              <w:t>                                               Cộng</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F92ED2D"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rStyle w:val="Strong"/>
                <w:rFonts w:eastAsia="SimSun"/>
                <w:color w:val="000000"/>
                <w:sz w:val="28"/>
                <w:szCs w:val="28"/>
                <w:bdr w:val="none" w:sz="0" w:space="0" w:color="auto" w:frame="1"/>
              </w:rPr>
              <w:t>...</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2A1A772"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rStyle w:val="Strong"/>
                <w:rFonts w:eastAsia="SimSun"/>
                <w:color w:val="000000"/>
                <w:sz w:val="28"/>
                <w:szCs w:val="28"/>
                <w:bdr w:val="none" w:sz="0" w:space="0" w:color="auto" w:frame="1"/>
              </w:rPr>
              <w:t>...</w:t>
            </w:r>
          </w:p>
        </w:tc>
      </w:tr>
    </w:tbl>
    <w:p w14:paraId="49A755C6" w14:textId="77777777" w:rsidR="00EC3861" w:rsidRPr="00A34347" w:rsidRDefault="00EC3861" w:rsidP="00EC3861">
      <w:pPr>
        <w:pStyle w:val="NormalWeb"/>
        <w:shd w:val="clear" w:color="auto" w:fill="FFFFFF"/>
        <w:spacing w:before="0" w:beforeAutospacing="0" w:after="0" w:afterAutospacing="0" w:line="345" w:lineRule="atLeast"/>
        <w:textAlignment w:val="baseline"/>
        <w:rPr>
          <w:rFonts w:eastAsia="Calibri"/>
          <w:color w:val="000000"/>
          <w:sz w:val="28"/>
          <w:szCs w:val="28"/>
        </w:rPr>
      </w:pPr>
      <w:r w:rsidRPr="00A34347">
        <w:rPr>
          <w:color w:val="000000"/>
          <w:sz w:val="28"/>
          <w:szCs w:val="28"/>
          <w:bdr w:val="none" w:sz="0" w:space="0" w:color="auto" w:frame="1"/>
        </w:rPr>
        <w:t>* Giá trị trái phiếu đã chuyển thành cổ phiếu trong năm</w:t>
      </w:r>
    </w:p>
    <w:p w14:paraId="33927741" w14:textId="77777777" w:rsidR="00EC3861" w:rsidRPr="00A34347" w:rsidRDefault="00EC3861" w:rsidP="00EC3861">
      <w:pPr>
        <w:pStyle w:val="NormalWeb"/>
        <w:shd w:val="clear" w:color="auto" w:fill="FFFFFF"/>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Số lượng cổ phiếu quỹ:</w:t>
      </w:r>
    </w:p>
    <w:tbl>
      <w:tblPr>
        <w:tblW w:w="9885" w:type="dxa"/>
        <w:shd w:val="clear" w:color="auto" w:fill="FFFFFF"/>
        <w:tblCellMar>
          <w:left w:w="0" w:type="dxa"/>
          <w:right w:w="0" w:type="dxa"/>
        </w:tblCellMar>
        <w:tblLook w:val="04A0" w:firstRow="1" w:lastRow="0" w:firstColumn="1" w:lastColumn="0" w:noHBand="0" w:noVBand="1"/>
      </w:tblPr>
      <w:tblGrid>
        <w:gridCol w:w="6957"/>
        <w:gridCol w:w="1464"/>
        <w:gridCol w:w="1464"/>
      </w:tblGrid>
      <w:tr w:rsidR="00EC3861" w:rsidRPr="00A34347" w14:paraId="078C8DB6" w14:textId="77777777" w:rsidTr="00606466">
        <w:tc>
          <w:tcPr>
            <w:tcW w:w="68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4F5C8CA" w14:textId="77777777" w:rsidR="00EC3861" w:rsidRPr="00A34347" w:rsidRDefault="00EC3861" w:rsidP="00606466">
            <w:pPr>
              <w:pStyle w:val="NormalWeb"/>
              <w:spacing w:before="0" w:beforeAutospacing="0" w:after="0" w:afterAutospacing="0" w:line="345" w:lineRule="atLeast"/>
              <w:ind w:left="600"/>
              <w:textAlignment w:val="baseline"/>
              <w:rPr>
                <w:color w:val="000000"/>
                <w:sz w:val="28"/>
                <w:szCs w:val="28"/>
              </w:rPr>
            </w:pPr>
            <w:r w:rsidRPr="00A34347">
              <w:rPr>
                <w:color w:val="000000"/>
                <w:sz w:val="28"/>
                <w:szCs w:val="28"/>
                <w:bdr w:val="none" w:sz="0" w:space="0" w:color="auto" w:frame="1"/>
              </w:rPr>
              <w:t>c- Các giao dịch về vốn với các chủ sở hữu và phân phối cổ tức, chia lợi nhuận</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424AE7F"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Năm nay</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E47120E"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Năm trước</w:t>
            </w:r>
          </w:p>
        </w:tc>
      </w:tr>
      <w:tr w:rsidR="00EC3861" w:rsidRPr="00A34347" w14:paraId="4F0233AA" w14:textId="77777777" w:rsidTr="00606466">
        <w:tc>
          <w:tcPr>
            <w:tcW w:w="68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62544E0"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 Vốn đầu tư của chủ sở hữu</w:t>
            </w:r>
          </w:p>
          <w:p w14:paraId="4ED02356"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 Vốn góp đầu năm</w:t>
            </w:r>
          </w:p>
          <w:p w14:paraId="21E86B8B"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 Vốn góp tăng trong năm</w:t>
            </w:r>
          </w:p>
          <w:p w14:paraId="6C726A0B"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 Vốn góp giảm trong năm</w:t>
            </w:r>
          </w:p>
          <w:p w14:paraId="7C5B0AD3"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 Vốn góp cuối năm</w:t>
            </w:r>
          </w:p>
          <w:p w14:paraId="4BBB30F8"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 Cổ tức, lợi nhuận đã chia</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7527EB8"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62D456DF"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071596C9"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62465477"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3F2342F4"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46CC6FCB"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BE9A0D4"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3CCBB5F0"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6E0F989E"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675EDCD5"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3D4AC5E6"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7896DF52"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r>
    </w:tbl>
    <w:p w14:paraId="2284E9BC" w14:textId="77777777" w:rsidR="00EC3861" w:rsidRPr="00A34347" w:rsidRDefault="00EC3861" w:rsidP="00EC3861">
      <w:pPr>
        <w:pStyle w:val="NormalWeb"/>
        <w:shd w:val="clear" w:color="auto" w:fill="FFFFFF"/>
        <w:spacing w:before="0" w:beforeAutospacing="0" w:after="0" w:afterAutospacing="0" w:line="345" w:lineRule="atLeast"/>
        <w:textAlignment w:val="baseline"/>
        <w:rPr>
          <w:rFonts w:eastAsia="Calibri"/>
          <w:color w:val="000000"/>
          <w:sz w:val="28"/>
          <w:szCs w:val="28"/>
        </w:rPr>
      </w:pPr>
      <w:r w:rsidRPr="00A34347">
        <w:rPr>
          <w:color w:val="000000"/>
          <w:sz w:val="28"/>
          <w:szCs w:val="28"/>
          <w:bdr w:val="none" w:sz="0" w:space="0" w:color="auto" w:frame="1"/>
        </w:rPr>
        <w:t>d- Cổ tức</w:t>
      </w:r>
    </w:p>
    <w:p w14:paraId="60079721" w14:textId="77777777" w:rsidR="00EC3861" w:rsidRPr="00A34347" w:rsidRDefault="00EC3861" w:rsidP="00EC3861">
      <w:pPr>
        <w:pStyle w:val="NormalWeb"/>
        <w:shd w:val="clear" w:color="auto" w:fill="FFFFFF"/>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 Cổ tức đã công bố sau ngày kết thúc kỳ kế toán năm:</w:t>
      </w:r>
    </w:p>
    <w:p w14:paraId="1E3DB1EB" w14:textId="77777777" w:rsidR="00EC3861" w:rsidRPr="00A34347" w:rsidRDefault="00EC3861" w:rsidP="00EC3861">
      <w:pPr>
        <w:pStyle w:val="NormalWeb"/>
        <w:shd w:val="clear" w:color="auto" w:fill="FFFFFF"/>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lastRenderedPageBreak/>
        <w:t xml:space="preserve">        + Cổ tức đã công bố trên cổ phiếu phổ </w:t>
      </w:r>
      <w:proofErr w:type="gramStart"/>
      <w:r w:rsidRPr="00A34347">
        <w:rPr>
          <w:color w:val="000000"/>
          <w:sz w:val="28"/>
          <w:szCs w:val="28"/>
          <w:bdr w:val="none" w:sz="0" w:space="0" w:color="auto" w:frame="1"/>
        </w:rPr>
        <w:t>thông:.................</w:t>
      </w:r>
      <w:proofErr w:type="gramEnd"/>
    </w:p>
    <w:p w14:paraId="3FDF518C" w14:textId="77777777" w:rsidR="00EC3861" w:rsidRPr="00A34347" w:rsidRDefault="00EC3861" w:rsidP="00EC3861">
      <w:pPr>
        <w:pStyle w:val="NormalWeb"/>
        <w:shd w:val="clear" w:color="auto" w:fill="FFFFFF"/>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xml:space="preserve">        + Cổ tức đã công bố trên cổ phiếu ưu </w:t>
      </w:r>
      <w:proofErr w:type="gramStart"/>
      <w:r w:rsidRPr="00A34347">
        <w:rPr>
          <w:color w:val="000000"/>
          <w:sz w:val="28"/>
          <w:szCs w:val="28"/>
          <w:bdr w:val="none" w:sz="0" w:space="0" w:color="auto" w:frame="1"/>
        </w:rPr>
        <w:t>đãi:..................</w:t>
      </w:r>
      <w:proofErr w:type="gramEnd"/>
    </w:p>
    <w:p w14:paraId="75484524" w14:textId="77777777" w:rsidR="00EC3861" w:rsidRPr="00A34347" w:rsidRDefault="00EC3861" w:rsidP="00EC3861">
      <w:pPr>
        <w:pStyle w:val="NormalWeb"/>
        <w:shd w:val="clear" w:color="auto" w:fill="FFFFFF"/>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xml:space="preserve">       - Cổ tức của cổ phiếu ưu đãi lũy kế chưa được ghi </w:t>
      </w:r>
      <w:proofErr w:type="gramStart"/>
      <w:r w:rsidRPr="00A34347">
        <w:rPr>
          <w:color w:val="000000"/>
          <w:sz w:val="28"/>
          <w:szCs w:val="28"/>
          <w:bdr w:val="none" w:sz="0" w:space="0" w:color="auto" w:frame="1"/>
        </w:rPr>
        <w:t>nhận:.......</w:t>
      </w:r>
      <w:proofErr w:type="gramEnd"/>
    </w:p>
    <w:tbl>
      <w:tblPr>
        <w:tblW w:w="9885" w:type="dxa"/>
        <w:jc w:val="center"/>
        <w:shd w:val="clear" w:color="auto" w:fill="FFFFFF"/>
        <w:tblCellMar>
          <w:left w:w="0" w:type="dxa"/>
          <w:right w:w="0" w:type="dxa"/>
        </w:tblCellMar>
        <w:tblLook w:val="04A0" w:firstRow="1" w:lastRow="0" w:firstColumn="1" w:lastColumn="0" w:noHBand="0" w:noVBand="1"/>
      </w:tblPr>
      <w:tblGrid>
        <w:gridCol w:w="6933"/>
        <w:gridCol w:w="1476"/>
        <w:gridCol w:w="1476"/>
      </w:tblGrid>
      <w:tr w:rsidR="00EC3861" w:rsidRPr="00A34347" w14:paraId="7B8A89AD" w14:textId="77777777" w:rsidTr="00606466">
        <w:trPr>
          <w:jc w:val="center"/>
        </w:trPr>
        <w:tc>
          <w:tcPr>
            <w:tcW w:w="67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0917BBF"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đ- Cổ phiếu</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8455064"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Cuối năm</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629C580"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Đầu năm</w:t>
            </w:r>
          </w:p>
        </w:tc>
      </w:tr>
      <w:tr w:rsidR="00EC3861" w:rsidRPr="00A34347" w14:paraId="4E492124" w14:textId="77777777" w:rsidTr="00606466">
        <w:trPr>
          <w:jc w:val="center"/>
        </w:trPr>
        <w:tc>
          <w:tcPr>
            <w:tcW w:w="67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CD0AB4F"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 Số lượng cổ phiếu đăng ký phát hành</w:t>
            </w:r>
          </w:p>
          <w:p w14:paraId="3C48BA1C"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 Số lượng cổ phiếu đã bán ra công chúng</w:t>
            </w:r>
          </w:p>
          <w:p w14:paraId="4D1897CB"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 Cổ phiếu phổ thông</w:t>
            </w:r>
          </w:p>
          <w:p w14:paraId="4384157F"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 Cổ phiếu ưu đãi</w:t>
            </w:r>
          </w:p>
          <w:p w14:paraId="3D397F4E"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 Số lượng cổ phiếu được mua lại</w:t>
            </w:r>
          </w:p>
          <w:p w14:paraId="61D5A8D4"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 Cổ phiếu phổ thông</w:t>
            </w:r>
          </w:p>
          <w:p w14:paraId="5CBAB085"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 Cổ phiếu ưu đãi</w:t>
            </w:r>
          </w:p>
          <w:p w14:paraId="0112C08D"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 Số lượng cổ phiếu đang lưu hành</w:t>
            </w:r>
          </w:p>
          <w:p w14:paraId="477199B8"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 Cổ phiếu phổ thông</w:t>
            </w:r>
          </w:p>
          <w:p w14:paraId="6C230008"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 Cổ phiếu ưu đãi</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5C5368F"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49CAC4F8"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02F340B4"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4905EE5D"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03964FBD"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387DC9FF"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4CBB084A"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3E39D1C1"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4B30AEE8"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25B2D34C"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5860DC5B"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6F26F6B"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6DA925F9"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0D22B3F3"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075E39BD"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44D9AD93"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6DE4B6CB"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7A457424"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55858695"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7E88E58E"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64DB7A36"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52EC4CBF"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r>
    </w:tbl>
    <w:p w14:paraId="66892F2D" w14:textId="77777777" w:rsidR="00EC3861" w:rsidRPr="00A34347" w:rsidRDefault="00EC3861" w:rsidP="00EC3861">
      <w:pPr>
        <w:shd w:val="clear" w:color="auto" w:fill="FFFFFF"/>
        <w:textAlignment w:val="baseline"/>
        <w:rPr>
          <w:rFonts w:ascii="Times New Roman" w:eastAsia="Times New Roman" w:hAnsi="Times New Roman"/>
          <w:color w:val="000000"/>
          <w:sz w:val="28"/>
          <w:szCs w:val="28"/>
        </w:rPr>
      </w:pPr>
      <w:r w:rsidRPr="00A34347">
        <w:rPr>
          <w:rFonts w:ascii="Times New Roman" w:eastAsia="Times New Roman" w:hAnsi="Times New Roman"/>
          <w:color w:val="000000"/>
          <w:sz w:val="28"/>
          <w:szCs w:val="28"/>
        </w:rPr>
        <w:t> </w:t>
      </w:r>
    </w:p>
    <w:p w14:paraId="37E3CE07" w14:textId="77777777" w:rsidR="00EC3861" w:rsidRPr="00A34347" w:rsidRDefault="00EC3861" w:rsidP="00EC3861">
      <w:pPr>
        <w:pStyle w:val="NormalWeb"/>
        <w:shd w:val="clear" w:color="auto" w:fill="FFFFFF"/>
        <w:spacing w:before="0" w:beforeAutospacing="0" w:after="0" w:afterAutospacing="0" w:line="345" w:lineRule="atLeast"/>
        <w:textAlignment w:val="baseline"/>
        <w:rPr>
          <w:rFonts w:eastAsia="Calibri"/>
          <w:color w:val="000000"/>
          <w:sz w:val="28"/>
          <w:szCs w:val="28"/>
        </w:rPr>
      </w:pPr>
      <w:r w:rsidRPr="00A34347">
        <w:rPr>
          <w:rStyle w:val="Emphasis"/>
          <w:color w:val="000000"/>
          <w:sz w:val="28"/>
          <w:szCs w:val="28"/>
          <w:bdr w:val="none" w:sz="0" w:space="0" w:color="auto" w:frame="1"/>
        </w:rPr>
        <w:t xml:space="preserve">* Mệnh giá cổ phiếu đang lưu </w:t>
      </w:r>
      <w:proofErr w:type="gramStart"/>
      <w:r w:rsidRPr="00A34347">
        <w:rPr>
          <w:rStyle w:val="Emphasis"/>
          <w:color w:val="000000"/>
          <w:sz w:val="28"/>
          <w:szCs w:val="28"/>
          <w:bdr w:val="none" w:sz="0" w:space="0" w:color="auto" w:frame="1"/>
        </w:rPr>
        <w:t>hành :</w:t>
      </w:r>
      <w:proofErr w:type="gramEnd"/>
      <w:r w:rsidRPr="00A34347">
        <w:rPr>
          <w:rStyle w:val="Emphasis"/>
          <w:color w:val="000000"/>
          <w:sz w:val="28"/>
          <w:szCs w:val="28"/>
          <w:bdr w:val="none" w:sz="0" w:space="0" w:color="auto" w:frame="1"/>
        </w:rPr>
        <w:t>..............................</w:t>
      </w:r>
    </w:p>
    <w:p w14:paraId="3963C5F9" w14:textId="77777777" w:rsidR="00EC3861" w:rsidRPr="00A34347" w:rsidRDefault="00EC3861" w:rsidP="00EC3861">
      <w:pPr>
        <w:pStyle w:val="NormalWeb"/>
        <w:shd w:val="clear" w:color="auto" w:fill="FFFFFF"/>
        <w:spacing w:before="0" w:beforeAutospacing="0" w:after="0" w:afterAutospacing="0" w:line="345" w:lineRule="atLeast"/>
        <w:ind w:left="100"/>
        <w:textAlignment w:val="baseline"/>
        <w:rPr>
          <w:color w:val="000000"/>
          <w:sz w:val="28"/>
          <w:szCs w:val="28"/>
        </w:rPr>
      </w:pPr>
      <w:r w:rsidRPr="00A34347">
        <w:rPr>
          <w:color w:val="000000"/>
          <w:sz w:val="28"/>
          <w:szCs w:val="28"/>
          <w:bdr w:val="none" w:sz="0" w:space="0" w:color="auto" w:frame="1"/>
        </w:rPr>
        <w:t>e</w:t>
      </w:r>
      <w:proofErr w:type="gramStart"/>
      <w:r w:rsidRPr="00A34347">
        <w:rPr>
          <w:color w:val="000000"/>
          <w:sz w:val="28"/>
          <w:szCs w:val="28"/>
          <w:bdr w:val="none" w:sz="0" w:space="0" w:color="auto" w:frame="1"/>
        </w:rPr>
        <w:t>-  Các</w:t>
      </w:r>
      <w:proofErr w:type="gramEnd"/>
      <w:r w:rsidRPr="00A34347">
        <w:rPr>
          <w:color w:val="000000"/>
          <w:sz w:val="28"/>
          <w:szCs w:val="28"/>
          <w:bdr w:val="none" w:sz="0" w:space="0" w:color="auto" w:frame="1"/>
        </w:rPr>
        <w:t xml:space="preserve"> quỹ của doanh nghiệp:</w:t>
      </w:r>
    </w:p>
    <w:p w14:paraId="43AEBCB8" w14:textId="77777777" w:rsidR="00EC3861" w:rsidRPr="00A34347" w:rsidRDefault="00EC3861" w:rsidP="00EC3861">
      <w:pPr>
        <w:numPr>
          <w:ilvl w:val="0"/>
          <w:numId w:val="17"/>
        </w:numPr>
        <w:shd w:val="clear" w:color="auto" w:fill="FFFFFF"/>
        <w:spacing w:after="0" w:line="240" w:lineRule="auto"/>
        <w:ind w:left="0"/>
        <w:textAlignment w:val="baseline"/>
        <w:rPr>
          <w:rFonts w:ascii="Times New Roman" w:eastAsia="Times New Roman" w:hAnsi="Times New Roman"/>
          <w:color w:val="000000"/>
          <w:sz w:val="28"/>
          <w:szCs w:val="28"/>
        </w:rPr>
      </w:pPr>
      <w:r w:rsidRPr="00A34347">
        <w:rPr>
          <w:rFonts w:ascii="Times New Roman" w:eastAsia="Times New Roman" w:hAnsi="Times New Roman"/>
          <w:color w:val="000000"/>
          <w:sz w:val="28"/>
          <w:szCs w:val="28"/>
          <w:bdr w:val="none" w:sz="0" w:space="0" w:color="auto" w:frame="1"/>
        </w:rPr>
        <w:t>Quỹ đầu tư phát triển</w:t>
      </w:r>
    </w:p>
    <w:p w14:paraId="218AC1D4" w14:textId="77777777" w:rsidR="00EC3861" w:rsidRPr="00A34347" w:rsidRDefault="00EC3861" w:rsidP="00EC3861">
      <w:pPr>
        <w:numPr>
          <w:ilvl w:val="0"/>
          <w:numId w:val="17"/>
        </w:numPr>
        <w:shd w:val="clear" w:color="auto" w:fill="FFFFFF"/>
        <w:spacing w:after="0" w:line="240" w:lineRule="auto"/>
        <w:ind w:left="0"/>
        <w:textAlignment w:val="baseline"/>
        <w:rPr>
          <w:rFonts w:ascii="Times New Roman" w:eastAsia="Times New Roman" w:hAnsi="Times New Roman"/>
          <w:color w:val="000000"/>
          <w:sz w:val="28"/>
          <w:szCs w:val="28"/>
        </w:rPr>
      </w:pPr>
      <w:r w:rsidRPr="00A34347">
        <w:rPr>
          <w:rFonts w:ascii="Times New Roman" w:eastAsia="Times New Roman" w:hAnsi="Times New Roman"/>
          <w:color w:val="000000"/>
          <w:sz w:val="28"/>
          <w:szCs w:val="28"/>
          <w:bdr w:val="none" w:sz="0" w:space="0" w:color="auto" w:frame="1"/>
        </w:rPr>
        <w:t>Quỹ dự phòng tài chính</w:t>
      </w:r>
    </w:p>
    <w:p w14:paraId="633A9377" w14:textId="77777777" w:rsidR="00EC3861" w:rsidRPr="00A34347" w:rsidRDefault="00EC3861" w:rsidP="00EC3861">
      <w:pPr>
        <w:numPr>
          <w:ilvl w:val="0"/>
          <w:numId w:val="17"/>
        </w:numPr>
        <w:shd w:val="clear" w:color="auto" w:fill="FFFFFF"/>
        <w:spacing w:after="0" w:line="240" w:lineRule="auto"/>
        <w:ind w:left="0"/>
        <w:textAlignment w:val="baseline"/>
        <w:rPr>
          <w:rFonts w:ascii="Times New Roman" w:eastAsia="Times New Roman" w:hAnsi="Times New Roman"/>
          <w:color w:val="000000"/>
          <w:sz w:val="28"/>
          <w:szCs w:val="28"/>
        </w:rPr>
      </w:pPr>
      <w:r w:rsidRPr="00A34347">
        <w:rPr>
          <w:rFonts w:ascii="Times New Roman" w:eastAsia="Times New Roman" w:hAnsi="Times New Roman"/>
          <w:color w:val="000000"/>
          <w:sz w:val="28"/>
          <w:szCs w:val="28"/>
          <w:bdr w:val="none" w:sz="0" w:space="0" w:color="auto" w:frame="1"/>
        </w:rPr>
        <w:t>Quỹ khác thuộc vốn chủ sở hữu</w:t>
      </w:r>
    </w:p>
    <w:p w14:paraId="593837F0" w14:textId="77777777" w:rsidR="00EC3861" w:rsidRPr="00A34347" w:rsidRDefault="00EC3861" w:rsidP="00EC3861">
      <w:pPr>
        <w:pStyle w:val="NormalWeb"/>
        <w:shd w:val="clear" w:color="auto" w:fill="FFFFFF"/>
        <w:spacing w:before="0" w:beforeAutospacing="0" w:after="0" w:afterAutospacing="0" w:line="345" w:lineRule="atLeast"/>
        <w:ind w:left="100"/>
        <w:textAlignment w:val="baseline"/>
        <w:rPr>
          <w:rFonts w:eastAsia="Calibri"/>
          <w:color w:val="000000"/>
          <w:sz w:val="28"/>
          <w:szCs w:val="28"/>
        </w:rPr>
      </w:pPr>
      <w:r w:rsidRPr="00A34347">
        <w:rPr>
          <w:color w:val="000000"/>
          <w:sz w:val="28"/>
          <w:szCs w:val="28"/>
          <w:bdr w:val="none" w:sz="0" w:space="0" w:color="auto" w:frame="1"/>
        </w:rPr>
        <w:t>* Mục đích trích lập và sử dụng các quỹ của doanh nghiệp</w:t>
      </w:r>
    </w:p>
    <w:p w14:paraId="5CC6C7C1" w14:textId="77777777" w:rsidR="00EC3861" w:rsidRPr="00A34347" w:rsidRDefault="00EC3861" w:rsidP="00EC3861">
      <w:pPr>
        <w:pStyle w:val="NormalWeb"/>
        <w:shd w:val="clear" w:color="auto" w:fill="FFFFFF"/>
        <w:spacing w:before="0" w:beforeAutospacing="0" w:after="0" w:afterAutospacing="0" w:line="345" w:lineRule="atLeast"/>
        <w:ind w:left="100"/>
        <w:textAlignment w:val="baseline"/>
        <w:rPr>
          <w:color w:val="000000"/>
          <w:sz w:val="28"/>
          <w:szCs w:val="28"/>
        </w:rPr>
      </w:pPr>
      <w:r w:rsidRPr="00A34347">
        <w:rPr>
          <w:color w:val="000000"/>
          <w:sz w:val="28"/>
          <w:szCs w:val="28"/>
          <w:bdr w:val="none" w:sz="0" w:space="0" w:color="auto" w:frame="1"/>
        </w:rPr>
        <w:t>g- Thu nhập và chi phí, lãi hoặc lỗ được ghi nhận trực tiếp vào Vốn chủ sở hữu theo qui định của các chuẩn mực kế toán cụ thể.</w:t>
      </w:r>
    </w:p>
    <w:tbl>
      <w:tblPr>
        <w:tblW w:w="9885" w:type="dxa"/>
        <w:jc w:val="center"/>
        <w:shd w:val="clear" w:color="auto" w:fill="FFFFFF"/>
        <w:tblCellMar>
          <w:left w:w="0" w:type="dxa"/>
          <w:right w:w="0" w:type="dxa"/>
        </w:tblCellMar>
        <w:tblLook w:val="04A0" w:firstRow="1" w:lastRow="0" w:firstColumn="1" w:lastColumn="0" w:noHBand="0" w:noVBand="1"/>
      </w:tblPr>
      <w:tblGrid>
        <w:gridCol w:w="6933"/>
        <w:gridCol w:w="1476"/>
        <w:gridCol w:w="1476"/>
      </w:tblGrid>
      <w:tr w:rsidR="00EC3861" w:rsidRPr="00A34347" w14:paraId="0D47BD62" w14:textId="77777777" w:rsidTr="00606466">
        <w:trPr>
          <w:jc w:val="center"/>
        </w:trPr>
        <w:tc>
          <w:tcPr>
            <w:tcW w:w="67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0EA2196"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23- Nguồn kinh phí</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117559A"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Năm nay</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73BD42E"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Năm trước</w:t>
            </w:r>
          </w:p>
        </w:tc>
      </w:tr>
      <w:tr w:rsidR="00EC3861" w:rsidRPr="00A34347" w14:paraId="5DF6D26C" w14:textId="77777777" w:rsidTr="00606466">
        <w:trPr>
          <w:jc w:val="center"/>
        </w:trPr>
        <w:tc>
          <w:tcPr>
            <w:tcW w:w="67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43915D2"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Nguồn kinh phí được cấp trong năm</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D06DC1F"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B37925D"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r>
      <w:tr w:rsidR="00EC3861" w:rsidRPr="00A34347" w14:paraId="7FEEFE6A" w14:textId="77777777" w:rsidTr="00606466">
        <w:trPr>
          <w:jc w:val="center"/>
        </w:trPr>
        <w:tc>
          <w:tcPr>
            <w:tcW w:w="67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0F374DD"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Chi sự nghiệp</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6D7373F"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96F5A7B"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r>
      <w:tr w:rsidR="00EC3861" w:rsidRPr="00A34347" w14:paraId="12335312" w14:textId="77777777" w:rsidTr="00606466">
        <w:trPr>
          <w:jc w:val="center"/>
        </w:trPr>
        <w:tc>
          <w:tcPr>
            <w:tcW w:w="67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EA331A1"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Nguồn kinh phí còn lại cuối năm</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5B3B08D"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988DA80"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r>
    </w:tbl>
    <w:p w14:paraId="560682AC" w14:textId="77777777" w:rsidR="00EC3861" w:rsidRPr="00A34347" w:rsidRDefault="00EC3861" w:rsidP="00EC3861">
      <w:pPr>
        <w:shd w:val="clear" w:color="auto" w:fill="FFFFFF"/>
        <w:textAlignment w:val="baseline"/>
        <w:rPr>
          <w:rFonts w:ascii="Times New Roman" w:eastAsia="Times New Roman" w:hAnsi="Times New Roman"/>
          <w:color w:val="000000"/>
          <w:sz w:val="28"/>
          <w:szCs w:val="28"/>
        </w:rPr>
      </w:pPr>
      <w:r w:rsidRPr="00A34347">
        <w:rPr>
          <w:rFonts w:ascii="Times New Roman" w:eastAsia="Times New Roman" w:hAnsi="Times New Roman"/>
          <w:color w:val="000000"/>
          <w:sz w:val="28"/>
          <w:szCs w:val="28"/>
        </w:rPr>
        <w:t> </w:t>
      </w:r>
    </w:p>
    <w:p w14:paraId="52CFF5F9" w14:textId="77777777" w:rsidR="00EC3861" w:rsidRPr="00A34347" w:rsidRDefault="00EC3861" w:rsidP="00EC3861">
      <w:pPr>
        <w:pStyle w:val="NormalWeb"/>
        <w:shd w:val="clear" w:color="auto" w:fill="FFFFFF"/>
        <w:spacing w:before="0" w:beforeAutospacing="0" w:after="90" w:afterAutospacing="0" w:line="345" w:lineRule="atLeast"/>
        <w:textAlignment w:val="baseline"/>
        <w:rPr>
          <w:rFonts w:eastAsia="Calibri"/>
          <w:color w:val="000000"/>
          <w:sz w:val="28"/>
          <w:szCs w:val="28"/>
        </w:rPr>
      </w:pPr>
      <w:r w:rsidRPr="00A34347">
        <w:rPr>
          <w:color w:val="000000"/>
          <w:sz w:val="28"/>
          <w:szCs w:val="28"/>
        </w:rPr>
        <w:t> </w:t>
      </w:r>
    </w:p>
    <w:tbl>
      <w:tblPr>
        <w:tblW w:w="9885" w:type="dxa"/>
        <w:jc w:val="center"/>
        <w:shd w:val="clear" w:color="auto" w:fill="FFFFFF"/>
        <w:tblCellMar>
          <w:left w:w="0" w:type="dxa"/>
          <w:right w:w="0" w:type="dxa"/>
        </w:tblCellMar>
        <w:tblLook w:val="04A0" w:firstRow="1" w:lastRow="0" w:firstColumn="1" w:lastColumn="0" w:noHBand="0" w:noVBand="1"/>
      </w:tblPr>
      <w:tblGrid>
        <w:gridCol w:w="6933"/>
        <w:gridCol w:w="1476"/>
        <w:gridCol w:w="1476"/>
      </w:tblGrid>
      <w:tr w:rsidR="00EC3861" w:rsidRPr="00A34347" w14:paraId="2693609F" w14:textId="77777777" w:rsidTr="00606466">
        <w:trPr>
          <w:jc w:val="center"/>
        </w:trPr>
        <w:tc>
          <w:tcPr>
            <w:tcW w:w="67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F1C241B"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24- Tài sản thuê ngoài</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5A1E0B2"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Cuối năm</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E35F20A"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Đầu năm</w:t>
            </w:r>
          </w:p>
        </w:tc>
      </w:tr>
      <w:tr w:rsidR="00EC3861" w:rsidRPr="00A34347" w14:paraId="33D0C992" w14:textId="77777777" w:rsidTr="00606466">
        <w:trPr>
          <w:jc w:val="center"/>
        </w:trPr>
        <w:tc>
          <w:tcPr>
            <w:tcW w:w="67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EEE7851"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(1)- Giá trị tài sản thuê ngoài</w:t>
            </w:r>
          </w:p>
          <w:p w14:paraId="1D8AC359"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 TSCĐ thuê ngoài</w:t>
            </w:r>
          </w:p>
          <w:p w14:paraId="6F74F3FD"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 Tài sản khác thuê ngoài</w:t>
            </w:r>
          </w:p>
          <w:p w14:paraId="74C115C3" w14:textId="77777777" w:rsidR="00EC3861" w:rsidRPr="00A34347" w:rsidRDefault="00EC3861" w:rsidP="00606466">
            <w:pPr>
              <w:pStyle w:val="NormalWeb"/>
              <w:spacing w:before="0" w:beforeAutospacing="0" w:after="0" w:afterAutospacing="0" w:line="345" w:lineRule="atLeast"/>
              <w:ind w:left="540"/>
              <w:textAlignment w:val="baseline"/>
              <w:rPr>
                <w:color w:val="000000"/>
                <w:sz w:val="28"/>
                <w:szCs w:val="28"/>
              </w:rPr>
            </w:pPr>
            <w:r w:rsidRPr="00A34347">
              <w:rPr>
                <w:color w:val="000000"/>
                <w:sz w:val="28"/>
                <w:szCs w:val="28"/>
                <w:bdr w:val="none" w:sz="0" w:space="0" w:color="auto" w:frame="1"/>
              </w:rPr>
              <w:lastRenderedPageBreak/>
              <w:t>(2)- Tổng số tiền thuê tối thiểu trong tương lai của hợp đồng thuê hoạt động tài sản không hủy ngang theo các thời hạn</w:t>
            </w:r>
          </w:p>
          <w:p w14:paraId="2E6CC690"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 Từ 1 năm trở xuống</w:t>
            </w:r>
          </w:p>
          <w:p w14:paraId="1E0A4B5F"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 Trên 1 năm đến 5 năm</w:t>
            </w:r>
          </w:p>
          <w:p w14:paraId="0BFA32D0"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 Trên 5 năm</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87C0AFD"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lastRenderedPageBreak/>
              <w:t> </w:t>
            </w:r>
          </w:p>
          <w:p w14:paraId="69BE52F1"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4580C8E2"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78A75E10"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lastRenderedPageBreak/>
              <w:t> </w:t>
            </w:r>
          </w:p>
          <w:p w14:paraId="47D09575"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280276E8"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01986E1D"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4FC4FB1E"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2E28AA9"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lastRenderedPageBreak/>
              <w:t> </w:t>
            </w:r>
          </w:p>
          <w:p w14:paraId="57EE55C0"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6D5C9737"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14220B79"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lastRenderedPageBreak/>
              <w:t> </w:t>
            </w:r>
          </w:p>
          <w:p w14:paraId="791EE969"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31ED53C9"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78B41C8F"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30B89249"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r>
    </w:tbl>
    <w:p w14:paraId="6BD1B1B7" w14:textId="77777777" w:rsidR="00EC3861" w:rsidRPr="00A34347" w:rsidRDefault="00EC3861" w:rsidP="00EC3861">
      <w:pPr>
        <w:shd w:val="clear" w:color="auto" w:fill="FFFFFF"/>
        <w:textAlignment w:val="baseline"/>
        <w:rPr>
          <w:rFonts w:ascii="Times New Roman" w:eastAsia="Times New Roman" w:hAnsi="Times New Roman"/>
          <w:color w:val="000000"/>
          <w:sz w:val="28"/>
          <w:szCs w:val="28"/>
        </w:rPr>
      </w:pPr>
      <w:r w:rsidRPr="00A34347">
        <w:rPr>
          <w:rFonts w:ascii="Times New Roman" w:eastAsia="Times New Roman" w:hAnsi="Times New Roman"/>
          <w:color w:val="000000"/>
          <w:sz w:val="28"/>
          <w:szCs w:val="28"/>
        </w:rPr>
        <w:lastRenderedPageBreak/>
        <w:t> </w:t>
      </w:r>
    </w:p>
    <w:p w14:paraId="669BA4DA" w14:textId="77777777" w:rsidR="00EC3861" w:rsidRPr="00A34347" w:rsidRDefault="00EC3861" w:rsidP="00EC3861">
      <w:pPr>
        <w:pStyle w:val="NormalWeb"/>
        <w:shd w:val="clear" w:color="auto" w:fill="FFFFFF"/>
        <w:spacing w:before="0" w:beforeAutospacing="0" w:after="0" w:afterAutospacing="0" w:line="345" w:lineRule="atLeast"/>
        <w:textAlignment w:val="baseline"/>
        <w:rPr>
          <w:rFonts w:eastAsia="Calibri"/>
          <w:color w:val="000000"/>
          <w:sz w:val="28"/>
          <w:szCs w:val="28"/>
        </w:rPr>
      </w:pPr>
      <w:r w:rsidRPr="00A34347">
        <w:rPr>
          <w:rStyle w:val="Strong"/>
          <w:rFonts w:eastAsia="SimSun"/>
          <w:color w:val="000000"/>
          <w:sz w:val="28"/>
          <w:szCs w:val="28"/>
          <w:bdr w:val="none" w:sz="0" w:space="0" w:color="auto" w:frame="1"/>
        </w:rPr>
        <w:t>VI. Thông tin bổ sung cho các khoản mục trình bày trong Báo cáo kết quả hoạt động kinh doanh                                   </w:t>
      </w:r>
    </w:p>
    <w:p w14:paraId="7C102445" w14:textId="77777777" w:rsidR="00EC3861" w:rsidRPr="00A34347" w:rsidRDefault="00EC3861" w:rsidP="00EC3861">
      <w:pPr>
        <w:pStyle w:val="NormalWeb"/>
        <w:shd w:val="clear" w:color="auto" w:fill="FFFFFF"/>
        <w:spacing w:before="0" w:beforeAutospacing="0" w:after="0" w:afterAutospacing="0" w:line="345" w:lineRule="atLeast"/>
        <w:textAlignment w:val="baseline"/>
        <w:rPr>
          <w:color w:val="000000"/>
          <w:sz w:val="28"/>
          <w:szCs w:val="28"/>
        </w:rPr>
      </w:pPr>
      <w:r w:rsidRPr="00A34347">
        <w:rPr>
          <w:rStyle w:val="Emphasis"/>
          <w:b/>
          <w:bCs/>
          <w:color w:val="000000"/>
          <w:sz w:val="28"/>
          <w:szCs w:val="28"/>
          <w:bdr w:val="none" w:sz="0" w:space="0" w:color="auto" w:frame="1"/>
        </w:rPr>
        <w:t>(</w:t>
      </w:r>
      <w:r w:rsidRPr="00A34347">
        <w:rPr>
          <w:rStyle w:val="Emphasis"/>
          <w:color w:val="000000"/>
          <w:sz w:val="28"/>
          <w:szCs w:val="28"/>
          <w:bdr w:val="none" w:sz="0" w:space="0" w:color="auto" w:frame="1"/>
        </w:rPr>
        <w:t xml:space="preserve">Đơn vị </w:t>
      </w:r>
      <w:proofErr w:type="gramStart"/>
      <w:r w:rsidRPr="00A34347">
        <w:rPr>
          <w:rStyle w:val="Emphasis"/>
          <w:color w:val="000000"/>
          <w:sz w:val="28"/>
          <w:szCs w:val="28"/>
          <w:bdr w:val="none" w:sz="0" w:space="0" w:color="auto" w:frame="1"/>
        </w:rPr>
        <w:t>tính:.............</w:t>
      </w:r>
      <w:proofErr w:type="gramEnd"/>
      <w:r w:rsidRPr="00A34347">
        <w:rPr>
          <w:rStyle w:val="Emphasis"/>
          <w:color w:val="000000"/>
          <w:sz w:val="28"/>
          <w:szCs w:val="28"/>
          <w:bdr w:val="none" w:sz="0" w:space="0" w:color="auto" w:frame="1"/>
        </w:rPr>
        <w:t>)</w:t>
      </w:r>
    </w:p>
    <w:tbl>
      <w:tblPr>
        <w:tblW w:w="9885" w:type="dxa"/>
        <w:jc w:val="center"/>
        <w:shd w:val="clear" w:color="auto" w:fill="FFFFFF"/>
        <w:tblCellMar>
          <w:left w:w="0" w:type="dxa"/>
          <w:right w:w="0" w:type="dxa"/>
        </w:tblCellMar>
        <w:tblLook w:val="04A0" w:firstRow="1" w:lastRow="0" w:firstColumn="1" w:lastColumn="0" w:noHBand="0" w:noVBand="1"/>
      </w:tblPr>
      <w:tblGrid>
        <w:gridCol w:w="6906"/>
        <w:gridCol w:w="1474"/>
        <w:gridCol w:w="1505"/>
      </w:tblGrid>
      <w:tr w:rsidR="00EC3861" w:rsidRPr="00A34347" w14:paraId="43698F65" w14:textId="77777777" w:rsidTr="00606466">
        <w:trPr>
          <w:jc w:val="center"/>
        </w:trPr>
        <w:tc>
          <w:tcPr>
            <w:tcW w:w="688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24C6C8C"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8ECE58B"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Năm nay</w:t>
            </w:r>
          </w:p>
        </w:tc>
        <w:tc>
          <w:tcPr>
            <w:tcW w:w="15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32EBF31"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Năm trước</w:t>
            </w:r>
          </w:p>
        </w:tc>
      </w:tr>
      <w:tr w:rsidR="00EC3861" w:rsidRPr="00A34347" w14:paraId="29CFAD71" w14:textId="77777777" w:rsidTr="00606466">
        <w:trPr>
          <w:jc w:val="center"/>
        </w:trPr>
        <w:tc>
          <w:tcPr>
            <w:tcW w:w="688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3AEF24E"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25- Tổng doanh thu bán hàng và cung cấp dịch vụ (Mã số 01)</w:t>
            </w:r>
          </w:p>
          <w:p w14:paraId="2992614B"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Trong đó:</w:t>
            </w:r>
          </w:p>
          <w:p w14:paraId="6FAB549B"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 Doanh thu bán hàng</w:t>
            </w:r>
          </w:p>
          <w:p w14:paraId="1AD9C0C3"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 Doanh thu cung cấp dịch vụ</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EC4B575"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4B722152"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74751C21"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4BC519EB"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c>
          <w:tcPr>
            <w:tcW w:w="15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38036FE"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48CA9A52"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1F8F12C8"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4ED05813"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r>
      <w:tr w:rsidR="00EC3861" w:rsidRPr="00A34347" w14:paraId="32EC4F98" w14:textId="77777777" w:rsidTr="00606466">
        <w:trPr>
          <w:jc w:val="center"/>
        </w:trPr>
        <w:tc>
          <w:tcPr>
            <w:tcW w:w="688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F3D880B" w14:textId="77777777" w:rsidR="00EC3861" w:rsidRPr="00A34347" w:rsidRDefault="00EC3861" w:rsidP="00606466">
            <w:pPr>
              <w:pStyle w:val="NormalWeb"/>
              <w:spacing w:before="0" w:beforeAutospacing="0" w:after="0" w:afterAutospacing="0" w:line="345" w:lineRule="atLeast"/>
              <w:ind w:left="540"/>
              <w:textAlignment w:val="baseline"/>
              <w:rPr>
                <w:color w:val="000000"/>
                <w:sz w:val="28"/>
                <w:szCs w:val="28"/>
              </w:rPr>
            </w:pPr>
            <w:r w:rsidRPr="00A34347">
              <w:rPr>
                <w:color w:val="000000"/>
                <w:sz w:val="28"/>
                <w:szCs w:val="28"/>
                <w:bdr w:val="none" w:sz="0" w:space="0" w:color="auto" w:frame="1"/>
              </w:rPr>
              <w:t>      - Doanh thu hợp đồng xây dựng (Đối với doanh nghiệp có hoạt động xây lắp)</w:t>
            </w:r>
          </w:p>
          <w:p w14:paraId="1698C61F" w14:textId="77777777" w:rsidR="00EC3861" w:rsidRPr="00A34347" w:rsidRDefault="00EC3861" w:rsidP="00606466">
            <w:pPr>
              <w:pStyle w:val="NormalWeb"/>
              <w:spacing w:before="0" w:beforeAutospacing="0" w:after="0" w:afterAutospacing="0" w:line="345" w:lineRule="atLeast"/>
              <w:ind w:left="360"/>
              <w:textAlignment w:val="baseline"/>
              <w:rPr>
                <w:color w:val="000000"/>
                <w:sz w:val="28"/>
                <w:szCs w:val="28"/>
              </w:rPr>
            </w:pPr>
            <w:r w:rsidRPr="00A34347">
              <w:rPr>
                <w:color w:val="000000"/>
                <w:sz w:val="28"/>
                <w:szCs w:val="28"/>
                <w:bdr w:val="none" w:sz="0" w:space="0" w:color="auto" w:frame="1"/>
              </w:rPr>
              <w:t>+ Doanh thu của hợp đồng xây dựng được ghi nhận trong kỳ;</w:t>
            </w:r>
          </w:p>
          <w:p w14:paraId="7DF5489B" w14:textId="77777777" w:rsidR="00EC3861" w:rsidRPr="00A34347" w:rsidRDefault="00EC3861" w:rsidP="00606466">
            <w:pPr>
              <w:pStyle w:val="NormalWeb"/>
              <w:spacing w:before="0" w:beforeAutospacing="0" w:after="0" w:afterAutospacing="0" w:line="345" w:lineRule="atLeast"/>
              <w:ind w:left="540"/>
              <w:textAlignment w:val="baseline"/>
              <w:rPr>
                <w:color w:val="000000"/>
                <w:sz w:val="28"/>
                <w:szCs w:val="28"/>
              </w:rPr>
            </w:pPr>
            <w:r w:rsidRPr="00A34347">
              <w:rPr>
                <w:color w:val="000000"/>
                <w:sz w:val="28"/>
                <w:szCs w:val="28"/>
                <w:bdr w:val="none" w:sz="0" w:space="0" w:color="auto" w:frame="1"/>
              </w:rPr>
              <w:t>+ Tổng doanh thu luỹ kế của hợp đồng xây dựng được ghi nhận đến thời điểm lập báo cáo tài chính;</w:t>
            </w:r>
          </w:p>
          <w:p w14:paraId="45EF6F19"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D85F79D"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6778FA3B"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27248C1E"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402016D7"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2A191BEF"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c>
          <w:tcPr>
            <w:tcW w:w="15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05173E5"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6FD7EA63"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4947BBC5"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5FFB4C4E"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46AB4113"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r>
      <w:tr w:rsidR="00EC3861" w:rsidRPr="00A34347" w14:paraId="61DE5551" w14:textId="77777777" w:rsidTr="00606466">
        <w:trPr>
          <w:jc w:val="center"/>
        </w:trPr>
        <w:tc>
          <w:tcPr>
            <w:tcW w:w="688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EB63DF5"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26- Các khoản giảm trừ doanh thu (Mã số 02)</w:t>
            </w:r>
          </w:p>
          <w:p w14:paraId="20739B46"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Trong đó:</w:t>
            </w:r>
          </w:p>
          <w:p w14:paraId="0E1899E9" w14:textId="77777777" w:rsidR="00EC3861" w:rsidRPr="00A34347" w:rsidRDefault="00EC3861" w:rsidP="00606466">
            <w:pPr>
              <w:pStyle w:val="NormalWeb"/>
              <w:spacing w:before="0" w:beforeAutospacing="0" w:after="0" w:afterAutospacing="0" w:line="345" w:lineRule="atLeast"/>
              <w:ind w:left="360"/>
              <w:textAlignment w:val="baseline"/>
              <w:rPr>
                <w:color w:val="000000"/>
                <w:sz w:val="28"/>
                <w:szCs w:val="28"/>
              </w:rPr>
            </w:pPr>
            <w:r w:rsidRPr="00A34347">
              <w:rPr>
                <w:color w:val="000000"/>
                <w:sz w:val="28"/>
                <w:szCs w:val="28"/>
                <w:bdr w:val="none" w:sz="0" w:space="0" w:color="auto" w:frame="1"/>
              </w:rPr>
              <w:t>     - Chiết khấu thương mại</w:t>
            </w:r>
          </w:p>
          <w:p w14:paraId="60D52C13" w14:textId="77777777" w:rsidR="00EC3861" w:rsidRPr="00A34347" w:rsidRDefault="00EC3861" w:rsidP="00606466">
            <w:pPr>
              <w:pStyle w:val="NormalWeb"/>
              <w:spacing w:before="0" w:beforeAutospacing="0" w:after="0" w:afterAutospacing="0" w:line="345" w:lineRule="atLeast"/>
              <w:ind w:left="360"/>
              <w:textAlignment w:val="baseline"/>
              <w:rPr>
                <w:color w:val="000000"/>
                <w:sz w:val="28"/>
                <w:szCs w:val="28"/>
              </w:rPr>
            </w:pPr>
            <w:r w:rsidRPr="00A34347">
              <w:rPr>
                <w:color w:val="000000"/>
                <w:sz w:val="28"/>
                <w:szCs w:val="28"/>
                <w:bdr w:val="none" w:sz="0" w:space="0" w:color="auto" w:frame="1"/>
              </w:rPr>
              <w:t>     - Giảm giá hàng bán</w:t>
            </w:r>
          </w:p>
          <w:p w14:paraId="6D08CA16"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 Hàng bán bị trả lại</w:t>
            </w:r>
          </w:p>
          <w:p w14:paraId="053DB17F"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 Thuế GTGT phải nộp (phương pháp trực tiếp)</w:t>
            </w:r>
          </w:p>
          <w:p w14:paraId="2ACF0039"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 Thuế tiêu thụ đặc biệt</w:t>
            </w:r>
          </w:p>
          <w:p w14:paraId="62484F31"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 Thuế xuất khẩu</w:t>
            </w:r>
          </w:p>
          <w:p w14:paraId="0B12E565"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27- Doanh thu thuần về bán hàng và cung cấp dịch vụ (Mã số 10)</w:t>
            </w:r>
          </w:p>
          <w:p w14:paraId="6EF6F7F4" w14:textId="77777777" w:rsidR="00EC3861" w:rsidRPr="00A34347" w:rsidRDefault="00EC3861" w:rsidP="00606466">
            <w:pPr>
              <w:pStyle w:val="NormalWeb"/>
              <w:spacing w:before="0" w:beforeAutospacing="0" w:after="0" w:afterAutospacing="0" w:line="345" w:lineRule="atLeast"/>
              <w:ind w:left="1800"/>
              <w:textAlignment w:val="baseline"/>
              <w:rPr>
                <w:color w:val="000000"/>
                <w:sz w:val="28"/>
                <w:szCs w:val="28"/>
              </w:rPr>
            </w:pPr>
            <w:r w:rsidRPr="00A34347">
              <w:rPr>
                <w:color w:val="000000"/>
                <w:sz w:val="28"/>
                <w:szCs w:val="28"/>
                <w:bdr w:val="none" w:sz="0" w:space="0" w:color="auto" w:frame="1"/>
              </w:rPr>
              <w:t>      Trong đó:  </w:t>
            </w:r>
          </w:p>
          <w:p w14:paraId="1393488D" w14:textId="77777777" w:rsidR="00EC3861" w:rsidRPr="00A34347" w:rsidRDefault="00EC3861" w:rsidP="00606466">
            <w:pPr>
              <w:pStyle w:val="NormalWeb"/>
              <w:spacing w:before="0" w:beforeAutospacing="0" w:after="0" w:afterAutospacing="0" w:line="345" w:lineRule="atLeast"/>
              <w:ind w:left="1800"/>
              <w:textAlignment w:val="baseline"/>
              <w:rPr>
                <w:color w:val="000000"/>
                <w:sz w:val="28"/>
                <w:szCs w:val="28"/>
              </w:rPr>
            </w:pPr>
            <w:r w:rsidRPr="00A34347">
              <w:rPr>
                <w:color w:val="000000"/>
                <w:sz w:val="28"/>
                <w:szCs w:val="28"/>
                <w:bdr w:val="none" w:sz="0" w:space="0" w:color="auto" w:frame="1"/>
              </w:rPr>
              <w:lastRenderedPageBreak/>
              <w:t>           - Doanh thu thuần trao đổi sản phẩm, hàng hóa</w:t>
            </w:r>
          </w:p>
          <w:p w14:paraId="1452F4E9"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 Doanh thu thuần trao đổi dịch vụ                                                        </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D8A3E26"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lastRenderedPageBreak/>
              <w:t>...</w:t>
            </w:r>
          </w:p>
          <w:p w14:paraId="4B7F17CA"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65C06E02"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22492376"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6AE22C73"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01D015AB"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26DBE52A"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5CF33DE5"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7A9A6F87"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11B5791E"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79F43D1A"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29D8FA0B"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lastRenderedPageBreak/>
              <w:t>...</w:t>
            </w:r>
          </w:p>
        </w:tc>
        <w:tc>
          <w:tcPr>
            <w:tcW w:w="15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3FD4B8C"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lastRenderedPageBreak/>
              <w:t>...</w:t>
            </w:r>
          </w:p>
          <w:p w14:paraId="2747DB47"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0AB40D16"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3866B3C0"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570A8D69"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4ADFEBFB"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0B6CD92C"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69D4306B"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0C5264FF"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4FF9423C"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286EC919"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3D257AA1"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lastRenderedPageBreak/>
              <w:t>...</w:t>
            </w:r>
          </w:p>
        </w:tc>
      </w:tr>
    </w:tbl>
    <w:p w14:paraId="297BF4AC" w14:textId="77777777" w:rsidR="00EC3861" w:rsidRPr="00A34347" w:rsidRDefault="00EC3861" w:rsidP="00EC3861">
      <w:pPr>
        <w:shd w:val="clear" w:color="auto" w:fill="FFFFFF"/>
        <w:textAlignment w:val="baseline"/>
        <w:rPr>
          <w:rFonts w:ascii="Times New Roman" w:eastAsia="Times New Roman" w:hAnsi="Times New Roman"/>
          <w:color w:val="000000"/>
          <w:sz w:val="28"/>
          <w:szCs w:val="28"/>
        </w:rPr>
      </w:pPr>
      <w:r w:rsidRPr="00A34347">
        <w:rPr>
          <w:rFonts w:ascii="Times New Roman" w:eastAsia="Times New Roman" w:hAnsi="Times New Roman"/>
          <w:color w:val="000000"/>
          <w:sz w:val="28"/>
          <w:szCs w:val="28"/>
        </w:rPr>
        <w:lastRenderedPageBreak/>
        <w:t> </w:t>
      </w:r>
    </w:p>
    <w:p w14:paraId="136621B6" w14:textId="77777777" w:rsidR="00EC3861" w:rsidRPr="00A34347" w:rsidRDefault="00EC3861" w:rsidP="00EC3861">
      <w:pPr>
        <w:pStyle w:val="NormalWeb"/>
        <w:shd w:val="clear" w:color="auto" w:fill="FFFFFF"/>
        <w:spacing w:before="0" w:beforeAutospacing="0" w:after="90" w:afterAutospacing="0" w:line="345" w:lineRule="atLeast"/>
        <w:textAlignment w:val="baseline"/>
        <w:rPr>
          <w:rFonts w:eastAsia="Calibri"/>
          <w:color w:val="000000"/>
          <w:sz w:val="28"/>
          <w:szCs w:val="28"/>
        </w:rPr>
      </w:pPr>
      <w:r w:rsidRPr="00A34347">
        <w:rPr>
          <w:color w:val="000000"/>
          <w:sz w:val="28"/>
          <w:szCs w:val="28"/>
        </w:rPr>
        <w:t> </w:t>
      </w:r>
    </w:p>
    <w:tbl>
      <w:tblPr>
        <w:tblW w:w="9885" w:type="dxa"/>
        <w:jc w:val="center"/>
        <w:shd w:val="clear" w:color="auto" w:fill="FFFFFF"/>
        <w:tblCellMar>
          <w:left w:w="0" w:type="dxa"/>
          <w:right w:w="0" w:type="dxa"/>
        </w:tblCellMar>
        <w:tblLook w:val="04A0" w:firstRow="1" w:lastRow="0" w:firstColumn="1" w:lastColumn="0" w:noHBand="0" w:noVBand="1"/>
      </w:tblPr>
      <w:tblGrid>
        <w:gridCol w:w="6933"/>
        <w:gridCol w:w="1476"/>
        <w:gridCol w:w="1476"/>
      </w:tblGrid>
      <w:tr w:rsidR="00EC3861" w:rsidRPr="00A34347" w14:paraId="21EACEFC" w14:textId="77777777" w:rsidTr="00606466">
        <w:trPr>
          <w:jc w:val="center"/>
        </w:trPr>
        <w:tc>
          <w:tcPr>
            <w:tcW w:w="67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027F192"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28- Giá vốn hàng bán (Mã số 11)</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76B5F8F"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Năm nay</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D3DAB8B"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Năm trước</w:t>
            </w:r>
          </w:p>
        </w:tc>
      </w:tr>
      <w:tr w:rsidR="00EC3861" w:rsidRPr="00A34347" w14:paraId="16618FA6" w14:textId="77777777" w:rsidTr="00606466">
        <w:trPr>
          <w:jc w:val="center"/>
        </w:trPr>
        <w:tc>
          <w:tcPr>
            <w:tcW w:w="67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8136B12"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Giá vốn của hàng hóa đã bán</w:t>
            </w:r>
          </w:p>
          <w:p w14:paraId="2BFF5CFE"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Giá vốn của thành phẩm đã bán</w:t>
            </w:r>
          </w:p>
          <w:p w14:paraId="7E9F52BD"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Giá vốn của dịch vụ đã cung cấp</w:t>
            </w:r>
          </w:p>
          <w:p w14:paraId="41360E07" w14:textId="77777777" w:rsidR="00EC3861" w:rsidRPr="00A34347" w:rsidRDefault="00EC3861" w:rsidP="00606466">
            <w:pPr>
              <w:pStyle w:val="NormalWeb"/>
              <w:spacing w:before="0" w:beforeAutospacing="0" w:after="0" w:afterAutospacing="0" w:line="345" w:lineRule="atLeast"/>
              <w:ind w:left="540"/>
              <w:textAlignment w:val="baseline"/>
              <w:rPr>
                <w:color w:val="000000"/>
                <w:sz w:val="28"/>
                <w:szCs w:val="28"/>
              </w:rPr>
            </w:pPr>
            <w:r w:rsidRPr="00A34347">
              <w:rPr>
                <w:color w:val="000000"/>
                <w:sz w:val="28"/>
                <w:szCs w:val="28"/>
                <w:bdr w:val="none" w:sz="0" w:space="0" w:color="auto" w:frame="1"/>
              </w:rPr>
              <w:t>- Giá trị còn lại, chi phí nhượng bán, thanh lý của</w:t>
            </w:r>
          </w:p>
          <w:p w14:paraId="51C4F5A3" w14:textId="77777777" w:rsidR="00EC3861" w:rsidRPr="00A34347" w:rsidRDefault="00EC3861" w:rsidP="00606466">
            <w:pPr>
              <w:pStyle w:val="NormalWeb"/>
              <w:spacing w:before="0" w:beforeAutospacing="0" w:after="0" w:afterAutospacing="0" w:line="345" w:lineRule="atLeast"/>
              <w:ind w:left="540"/>
              <w:textAlignment w:val="baseline"/>
              <w:rPr>
                <w:color w:val="000000"/>
                <w:sz w:val="28"/>
                <w:szCs w:val="28"/>
              </w:rPr>
            </w:pPr>
            <w:r w:rsidRPr="00A34347">
              <w:rPr>
                <w:color w:val="000000"/>
                <w:sz w:val="28"/>
                <w:szCs w:val="28"/>
                <w:bdr w:val="none" w:sz="0" w:space="0" w:color="auto" w:frame="1"/>
              </w:rPr>
              <w:t>   BĐS đầu tư đã bán</w:t>
            </w:r>
          </w:p>
          <w:p w14:paraId="0C1058EB" w14:textId="77777777" w:rsidR="00EC3861" w:rsidRPr="00A34347" w:rsidRDefault="00EC3861" w:rsidP="00606466">
            <w:pPr>
              <w:pStyle w:val="NormalWeb"/>
              <w:spacing w:before="0" w:beforeAutospacing="0" w:after="0" w:afterAutospacing="0" w:line="345" w:lineRule="atLeast"/>
              <w:ind w:left="540"/>
              <w:textAlignment w:val="baseline"/>
              <w:rPr>
                <w:color w:val="000000"/>
                <w:sz w:val="28"/>
                <w:szCs w:val="28"/>
              </w:rPr>
            </w:pPr>
            <w:r w:rsidRPr="00A34347">
              <w:rPr>
                <w:color w:val="000000"/>
                <w:sz w:val="28"/>
                <w:szCs w:val="28"/>
                <w:bdr w:val="none" w:sz="0" w:space="0" w:color="auto" w:frame="1"/>
              </w:rPr>
              <w:t>- Chi phí kinh doanh Bất động sản đầu tư</w:t>
            </w:r>
          </w:p>
          <w:p w14:paraId="6A2FD5A8"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Hao hụt, mất mát hàng tồn kho</w:t>
            </w:r>
          </w:p>
          <w:p w14:paraId="48248744"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Các khoản chi phí vượt mức bình thường</w:t>
            </w:r>
          </w:p>
          <w:p w14:paraId="3C66117F"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 Dự phòng giảm giá hàng tồn kho</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2BA0E27"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26BDBFEB"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5878545D"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1B496441"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6997DDBD"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02228A7C"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02275CF7"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3B261FC3"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409D56E0"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F1A95CE"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69F1F625"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027CE274"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0C083D08"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331A1AED"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0B87B75B"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7091CA4D"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240AE2EC"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50B04C07"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r>
      <w:tr w:rsidR="00EC3861" w:rsidRPr="00A34347" w14:paraId="63DA1704" w14:textId="77777777" w:rsidTr="00606466">
        <w:trPr>
          <w:jc w:val="center"/>
        </w:trPr>
        <w:tc>
          <w:tcPr>
            <w:tcW w:w="67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7D08462" w14:textId="77777777" w:rsidR="00EC3861" w:rsidRPr="00A34347" w:rsidRDefault="00EC3861" w:rsidP="00606466">
            <w:pPr>
              <w:pStyle w:val="NormalWeb"/>
              <w:spacing w:before="0" w:beforeAutospacing="0" w:after="0" w:afterAutospacing="0" w:line="345" w:lineRule="atLeast"/>
              <w:ind w:left="360"/>
              <w:textAlignment w:val="baseline"/>
              <w:rPr>
                <w:color w:val="000000"/>
                <w:sz w:val="28"/>
                <w:szCs w:val="28"/>
              </w:rPr>
            </w:pPr>
            <w:r w:rsidRPr="00A34347">
              <w:rPr>
                <w:rStyle w:val="Strong"/>
                <w:rFonts w:eastAsia="SimSun"/>
                <w:color w:val="000000"/>
                <w:sz w:val="28"/>
                <w:szCs w:val="28"/>
                <w:bdr w:val="none" w:sz="0" w:space="0" w:color="auto" w:frame="1"/>
              </w:rPr>
              <w:t>                                         Cộng</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5737C77"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rStyle w:val="Strong"/>
                <w:rFonts w:eastAsia="SimSun"/>
                <w:color w:val="000000"/>
                <w:sz w:val="28"/>
                <w:szCs w:val="28"/>
                <w:bdr w:val="none" w:sz="0" w:space="0" w:color="auto" w:frame="1"/>
              </w:rPr>
              <w:t>...</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A7ACB67"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rStyle w:val="Strong"/>
                <w:rFonts w:eastAsia="SimSun"/>
                <w:color w:val="000000"/>
                <w:sz w:val="28"/>
                <w:szCs w:val="28"/>
                <w:bdr w:val="none" w:sz="0" w:space="0" w:color="auto" w:frame="1"/>
              </w:rPr>
              <w:t>...</w:t>
            </w:r>
          </w:p>
        </w:tc>
      </w:tr>
    </w:tbl>
    <w:p w14:paraId="40B1E42C" w14:textId="77777777" w:rsidR="00EC3861" w:rsidRPr="00A34347" w:rsidRDefault="00EC3861" w:rsidP="00EC3861">
      <w:pPr>
        <w:shd w:val="clear" w:color="auto" w:fill="FFFFFF"/>
        <w:textAlignment w:val="baseline"/>
        <w:rPr>
          <w:rFonts w:ascii="Times New Roman" w:eastAsia="Times New Roman" w:hAnsi="Times New Roman"/>
          <w:color w:val="000000"/>
          <w:sz w:val="28"/>
          <w:szCs w:val="28"/>
        </w:rPr>
      </w:pPr>
      <w:r w:rsidRPr="00A34347">
        <w:rPr>
          <w:rFonts w:ascii="Times New Roman" w:eastAsia="Times New Roman" w:hAnsi="Times New Roman"/>
          <w:color w:val="000000"/>
          <w:sz w:val="28"/>
          <w:szCs w:val="28"/>
        </w:rPr>
        <w:t> </w:t>
      </w:r>
    </w:p>
    <w:p w14:paraId="038B3F29" w14:textId="77777777" w:rsidR="00EC3861" w:rsidRPr="00A34347" w:rsidRDefault="00EC3861" w:rsidP="00EC3861">
      <w:pPr>
        <w:pStyle w:val="NormalWeb"/>
        <w:shd w:val="clear" w:color="auto" w:fill="FFFFFF"/>
        <w:spacing w:before="0" w:beforeAutospacing="0" w:after="90" w:afterAutospacing="0" w:line="345" w:lineRule="atLeast"/>
        <w:textAlignment w:val="baseline"/>
        <w:rPr>
          <w:rFonts w:eastAsia="Calibri"/>
          <w:color w:val="000000"/>
          <w:sz w:val="28"/>
          <w:szCs w:val="28"/>
        </w:rPr>
      </w:pPr>
      <w:r w:rsidRPr="00A34347">
        <w:rPr>
          <w:color w:val="000000"/>
          <w:sz w:val="28"/>
          <w:szCs w:val="28"/>
        </w:rPr>
        <w:t> </w:t>
      </w:r>
    </w:p>
    <w:tbl>
      <w:tblPr>
        <w:tblW w:w="9885" w:type="dxa"/>
        <w:jc w:val="center"/>
        <w:shd w:val="clear" w:color="auto" w:fill="FFFFFF"/>
        <w:tblCellMar>
          <w:left w:w="0" w:type="dxa"/>
          <w:right w:w="0" w:type="dxa"/>
        </w:tblCellMar>
        <w:tblLook w:val="04A0" w:firstRow="1" w:lastRow="0" w:firstColumn="1" w:lastColumn="0" w:noHBand="0" w:noVBand="1"/>
      </w:tblPr>
      <w:tblGrid>
        <w:gridCol w:w="6933"/>
        <w:gridCol w:w="1476"/>
        <w:gridCol w:w="1476"/>
      </w:tblGrid>
      <w:tr w:rsidR="00EC3861" w:rsidRPr="00A34347" w14:paraId="2C15551F" w14:textId="77777777" w:rsidTr="00606466">
        <w:trPr>
          <w:jc w:val="center"/>
        </w:trPr>
        <w:tc>
          <w:tcPr>
            <w:tcW w:w="67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002ACD6"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29 - Doanh thu hoạt động tài chính Mã số 21)</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1AD5646"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Năm nay</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1D38EAE"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Năm trước</w:t>
            </w:r>
          </w:p>
        </w:tc>
      </w:tr>
      <w:tr w:rsidR="00EC3861" w:rsidRPr="00A34347" w14:paraId="2F03E0F7" w14:textId="77777777" w:rsidTr="00606466">
        <w:trPr>
          <w:jc w:val="center"/>
        </w:trPr>
        <w:tc>
          <w:tcPr>
            <w:tcW w:w="67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96F4AAC" w14:textId="77777777" w:rsidR="00EC3861" w:rsidRPr="00A34347" w:rsidRDefault="00EC3861" w:rsidP="00606466">
            <w:pPr>
              <w:pStyle w:val="NormalWeb"/>
              <w:spacing w:before="0" w:beforeAutospacing="0" w:after="0" w:afterAutospacing="0" w:line="345" w:lineRule="atLeast"/>
              <w:ind w:left="360"/>
              <w:textAlignment w:val="baseline"/>
              <w:rPr>
                <w:color w:val="000000"/>
                <w:sz w:val="28"/>
                <w:szCs w:val="28"/>
              </w:rPr>
            </w:pPr>
            <w:r w:rsidRPr="00A34347">
              <w:rPr>
                <w:color w:val="000000"/>
                <w:sz w:val="28"/>
                <w:szCs w:val="28"/>
                <w:bdr w:val="none" w:sz="0" w:space="0" w:color="auto" w:frame="1"/>
              </w:rPr>
              <w:t>- Lãi tiền gửi, tiền cho vay</w:t>
            </w:r>
          </w:p>
          <w:p w14:paraId="4D90931B" w14:textId="77777777" w:rsidR="00EC3861" w:rsidRPr="00A34347" w:rsidRDefault="00EC3861" w:rsidP="00606466">
            <w:pPr>
              <w:pStyle w:val="NormalWeb"/>
              <w:spacing w:before="0" w:beforeAutospacing="0" w:after="0" w:afterAutospacing="0" w:line="345" w:lineRule="atLeast"/>
              <w:ind w:left="360"/>
              <w:textAlignment w:val="baseline"/>
              <w:rPr>
                <w:color w:val="000000"/>
                <w:sz w:val="28"/>
                <w:szCs w:val="28"/>
              </w:rPr>
            </w:pPr>
            <w:r w:rsidRPr="00A34347">
              <w:rPr>
                <w:color w:val="000000"/>
                <w:sz w:val="28"/>
                <w:szCs w:val="28"/>
                <w:bdr w:val="none" w:sz="0" w:space="0" w:color="auto" w:frame="1"/>
              </w:rPr>
              <w:t>- Lãi đầu tư trái phiếu, kỳ phiếu, tín phiếu</w:t>
            </w:r>
          </w:p>
          <w:p w14:paraId="3E685EDB" w14:textId="77777777" w:rsidR="00EC3861" w:rsidRPr="00A34347" w:rsidRDefault="00EC3861" w:rsidP="00606466">
            <w:pPr>
              <w:pStyle w:val="NormalWeb"/>
              <w:spacing w:before="0" w:beforeAutospacing="0" w:after="0" w:afterAutospacing="0" w:line="345" w:lineRule="atLeast"/>
              <w:ind w:left="360"/>
              <w:textAlignment w:val="baseline"/>
              <w:rPr>
                <w:color w:val="000000"/>
                <w:sz w:val="28"/>
                <w:szCs w:val="28"/>
              </w:rPr>
            </w:pPr>
            <w:r w:rsidRPr="00A34347">
              <w:rPr>
                <w:color w:val="000000"/>
                <w:sz w:val="28"/>
                <w:szCs w:val="28"/>
                <w:bdr w:val="none" w:sz="0" w:space="0" w:color="auto" w:frame="1"/>
              </w:rPr>
              <w:t>- Cổ tức, lợi nhuận được chia</w:t>
            </w:r>
          </w:p>
          <w:p w14:paraId="450BCE8D" w14:textId="77777777" w:rsidR="00EC3861" w:rsidRPr="00A34347" w:rsidRDefault="00EC3861" w:rsidP="00606466">
            <w:pPr>
              <w:pStyle w:val="NormalWeb"/>
              <w:spacing w:before="0" w:beforeAutospacing="0" w:after="0" w:afterAutospacing="0" w:line="345" w:lineRule="atLeast"/>
              <w:ind w:left="360"/>
              <w:textAlignment w:val="baseline"/>
              <w:rPr>
                <w:color w:val="000000"/>
                <w:sz w:val="28"/>
                <w:szCs w:val="28"/>
              </w:rPr>
            </w:pPr>
            <w:r w:rsidRPr="00A34347">
              <w:rPr>
                <w:color w:val="000000"/>
                <w:sz w:val="28"/>
                <w:szCs w:val="28"/>
                <w:bdr w:val="none" w:sz="0" w:space="0" w:color="auto" w:frame="1"/>
              </w:rPr>
              <w:t>- Lãi bán ngoại tệ</w:t>
            </w:r>
          </w:p>
          <w:p w14:paraId="70FFCCA3" w14:textId="77777777" w:rsidR="00EC3861" w:rsidRPr="00A34347" w:rsidRDefault="00EC3861" w:rsidP="00606466">
            <w:pPr>
              <w:pStyle w:val="NormalWeb"/>
              <w:spacing w:before="0" w:beforeAutospacing="0" w:after="0" w:afterAutospacing="0" w:line="345" w:lineRule="atLeast"/>
              <w:ind w:left="360"/>
              <w:textAlignment w:val="baseline"/>
              <w:rPr>
                <w:color w:val="000000"/>
                <w:sz w:val="28"/>
                <w:szCs w:val="28"/>
              </w:rPr>
            </w:pPr>
            <w:r w:rsidRPr="00A34347">
              <w:rPr>
                <w:color w:val="000000"/>
                <w:sz w:val="28"/>
                <w:szCs w:val="28"/>
                <w:bdr w:val="none" w:sz="0" w:space="0" w:color="auto" w:frame="1"/>
              </w:rPr>
              <w:t>- Lãi chênh lệch tỷ giá đã thực hiện</w:t>
            </w:r>
          </w:p>
          <w:p w14:paraId="205A8C1E" w14:textId="77777777" w:rsidR="00EC3861" w:rsidRPr="00A34347" w:rsidRDefault="00EC3861" w:rsidP="00606466">
            <w:pPr>
              <w:pStyle w:val="NormalWeb"/>
              <w:spacing w:before="0" w:beforeAutospacing="0" w:after="0" w:afterAutospacing="0" w:line="345" w:lineRule="atLeast"/>
              <w:ind w:left="360"/>
              <w:textAlignment w:val="baseline"/>
              <w:rPr>
                <w:color w:val="000000"/>
                <w:sz w:val="28"/>
                <w:szCs w:val="28"/>
              </w:rPr>
            </w:pPr>
            <w:r w:rsidRPr="00A34347">
              <w:rPr>
                <w:color w:val="000000"/>
                <w:sz w:val="28"/>
                <w:szCs w:val="28"/>
                <w:bdr w:val="none" w:sz="0" w:space="0" w:color="auto" w:frame="1"/>
              </w:rPr>
              <w:t>- Lãi chênh lệch tỷ giá chưa thực hiện</w:t>
            </w:r>
          </w:p>
          <w:p w14:paraId="4CBE1AF6" w14:textId="77777777" w:rsidR="00EC3861" w:rsidRPr="00A34347" w:rsidRDefault="00EC3861" w:rsidP="00606466">
            <w:pPr>
              <w:pStyle w:val="NormalWeb"/>
              <w:spacing w:before="0" w:beforeAutospacing="0" w:after="0" w:afterAutospacing="0" w:line="345" w:lineRule="atLeast"/>
              <w:ind w:left="360"/>
              <w:textAlignment w:val="baseline"/>
              <w:rPr>
                <w:color w:val="000000"/>
                <w:sz w:val="28"/>
                <w:szCs w:val="28"/>
              </w:rPr>
            </w:pPr>
            <w:r w:rsidRPr="00A34347">
              <w:rPr>
                <w:color w:val="000000"/>
                <w:sz w:val="28"/>
                <w:szCs w:val="28"/>
                <w:bdr w:val="none" w:sz="0" w:space="0" w:color="auto" w:frame="1"/>
              </w:rPr>
              <w:t>- Lãi bán hàng trả chậm</w:t>
            </w:r>
          </w:p>
          <w:p w14:paraId="341D34D2" w14:textId="77777777" w:rsidR="00EC3861" w:rsidRPr="00A34347" w:rsidRDefault="00EC3861" w:rsidP="00606466">
            <w:pPr>
              <w:pStyle w:val="NormalWeb"/>
              <w:spacing w:before="0" w:beforeAutospacing="0" w:after="0" w:afterAutospacing="0" w:line="345" w:lineRule="atLeast"/>
              <w:ind w:left="360"/>
              <w:textAlignment w:val="baseline"/>
              <w:rPr>
                <w:color w:val="000000"/>
                <w:sz w:val="28"/>
                <w:szCs w:val="28"/>
              </w:rPr>
            </w:pPr>
            <w:r w:rsidRPr="00A34347">
              <w:rPr>
                <w:color w:val="000000"/>
                <w:sz w:val="28"/>
                <w:szCs w:val="28"/>
                <w:bdr w:val="none" w:sz="0" w:space="0" w:color="auto" w:frame="1"/>
              </w:rPr>
              <w:t>- Doanh thu hoạt động tài chính khác</w:t>
            </w:r>
          </w:p>
          <w:p w14:paraId="5F8033E1"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rStyle w:val="Strong"/>
                <w:rFonts w:eastAsia="SimSun"/>
                <w:color w:val="000000"/>
                <w:sz w:val="28"/>
                <w:szCs w:val="28"/>
                <w:bdr w:val="none" w:sz="0" w:space="0" w:color="auto" w:frame="1"/>
              </w:rPr>
              <w:t>Cộng</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453258A"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14D40111"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2439AC2A"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538E8992"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1E40765D"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2A099CD6"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4DD2896B"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20EEB93F"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01456488"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rStyle w:val="Strong"/>
                <w:rFonts w:eastAsia="SimSun"/>
                <w:color w:val="000000"/>
                <w:sz w:val="28"/>
                <w:szCs w:val="28"/>
                <w:bdr w:val="none" w:sz="0" w:space="0" w:color="auto" w:frame="1"/>
              </w:rPr>
              <w:t>...</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E2E6330"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34A0019B"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796A5C17"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005BD4D2"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5E003682"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4937F83D"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033B0A50"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0B0763DA"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358E4BEF"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rStyle w:val="Strong"/>
                <w:rFonts w:eastAsia="SimSun"/>
                <w:color w:val="000000"/>
                <w:sz w:val="28"/>
                <w:szCs w:val="28"/>
                <w:bdr w:val="none" w:sz="0" w:space="0" w:color="auto" w:frame="1"/>
              </w:rPr>
              <w:t>...</w:t>
            </w:r>
          </w:p>
        </w:tc>
      </w:tr>
    </w:tbl>
    <w:p w14:paraId="42DA236B" w14:textId="77777777" w:rsidR="00EC3861" w:rsidRPr="00A34347" w:rsidRDefault="00EC3861" w:rsidP="00EC3861">
      <w:pPr>
        <w:shd w:val="clear" w:color="auto" w:fill="FFFFFF"/>
        <w:textAlignment w:val="baseline"/>
        <w:rPr>
          <w:rFonts w:ascii="Times New Roman" w:eastAsia="Times New Roman" w:hAnsi="Times New Roman"/>
          <w:color w:val="000000"/>
          <w:sz w:val="28"/>
          <w:szCs w:val="28"/>
        </w:rPr>
      </w:pPr>
      <w:r w:rsidRPr="00A34347">
        <w:rPr>
          <w:rFonts w:ascii="Times New Roman" w:eastAsia="Times New Roman" w:hAnsi="Times New Roman"/>
          <w:color w:val="000000"/>
          <w:sz w:val="28"/>
          <w:szCs w:val="28"/>
        </w:rPr>
        <w:t> </w:t>
      </w:r>
    </w:p>
    <w:p w14:paraId="458DA8D8" w14:textId="77777777" w:rsidR="00EC3861" w:rsidRPr="00A34347" w:rsidRDefault="00EC3861" w:rsidP="00EC3861">
      <w:pPr>
        <w:pStyle w:val="NormalWeb"/>
        <w:shd w:val="clear" w:color="auto" w:fill="FFFFFF"/>
        <w:spacing w:before="0" w:beforeAutospacing="0" w:after="90" w:afterAutospacing="0" w:line="345" w:lineRule="atLeast"/>
        <w:textAlignment w:val="baseline"/>
        <w:rPr>
          <w:rFonts w:eastAsia="Calibri"/>
          <w:color w:val="000000"/>
          <w:sz w:val="28"/>
          <w:szCs w:val="28"/>
        </w:rPr>
      </w:pPr>
      <w:r w:rsidRPr="00A34347">
        <w:rPr>
          <w:color w:val="000000"/>
          <w:sz w:val="28"/>
          <w:szCs w:val="28"/>
        </w:rPr>
        <w:t> </w:t>
      </w:r>
    </w:p>
    <w:tbl>
      <w:tblPr>
        <w:tblW w:w="9885" w:type="dxa"/>
        <w:jc w:val="center"/>
        <w:shd w:val="clear" w:color="auto" w:fill="FFFFFF"/>
        <w:tblCellMar>
          <w:left w:w="0" w:type="dxa"/>
          <w:right w:w="0" w:type="dxa"/>
        </w:tblCellMar>
        <w:tblLook w:val="04A0" w:firstRow="1" w:lastRow="0" w:firstColumn="1" w:lastColumn="0" w:noHBand="0" w:noVBand="1"/>
      </w:tblPr>
      <w:tblGrid>
        <w:gridCol w:w="6933"/>
        <w:gridCol w:w="1476"/>
        <w:gridCol w:w="1476"/>
      </w:tblGrid>
      <w:tr w:rsidR="00EC3861" w:rsidRPr="00A34347" w14:paraId="3E70F6D2" w14:textId="77777777" w:rsidTr="00606466">
        <w:trPr>
          <w:jc w:val="center"/>
        </w:trPr>
        <w:tc>
          <w:tcPr>
            <w:tcW w:w="67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69352AA"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30- Chi phí tài chính (Mã số 22)</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CD728B0"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Năm nay</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540B51E"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Năm trước</w:t>
            </w:r>
          </w:p>
        </w:tc>
      </w:tr>
      <w:tr w:rsidR="00EC3861" w:rsidRPr="00A34347" w14:paraId="14C39884" w14:textId="77777777" w:rsidTr="00606466">
        <w:trPr>
          <w:jc w:val="center"/>
        </w:trPr>
        <w:tc>
          <w:tcPr>
            <w:tcW w:w="67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EB9B59A" w14:textId="77777777" w:rsidR="00EC3861" w:rsidRPr="00A34347" w:rsidRDefault="00EC3861" w:rsidP="00606466">
            <w:pPr>
              <w:pStyle w:val="NormalWeb"/>
              <w:spacing w:before="0" w:beforeAutospacing="0" w:after="0" w:afterAutospacing="0" w:line="345" w:lineRule="atLeast"/>
              <w:ind w:left="360"/>
              <w:textAlignment w:val="baseline"/>
              <w:rPr>
                <w:color w:val="000000"/>
                <w:sz w:val="28"/>
                <w:szCs w:val="28"/>
              </w:rPr>
            </w:pPr>
            <w:r w:rsidRPr="00A34347">
              <w:rPr>
                <w:color w:val="000000"/>
                <w:sz w:val="28"/>
                <w:szCs w:val="28"/>
                <w:bdr w:val="none" w:sz="0" w:space="0" w:color="auto" w:frame="1"/>
              </w:rPr>
              <w:lastRenderedPageBreak/>
              <w:t>- Lãi tiền vay</w:t>
            </w:r>
          </w:p>
          <w:p w14:paraId="05788A39" w14:textId="77777777" w:rsidR="00EC3861" w:rsidRPr="00A34347" w:rsidRDefault="00EC3861" w:rsidP="00606466">
            <w:pPr>
              <w:pStyle w:val="NormalWeb"/>
              <w:spacing w:before="0" w:beforeAutospacing="0" w:after="0" w:afterAutospacing="0" w:line="345" w:lineRule="atLeast"/>
              <w:ind w:left="360"/>
              <w:textAlignment w:val="baseline"/>
              <w:rPr>
                <w:color w:val="000000"/>
                <w:sz w:val="28"/>
                <w:szCs w:val="28"/>
              </w:rPr>
            </w:pPr>
            <w:r w:rsidRPr="00A34347">
              <w:rPr>
                <w:color w:val="000000"/>
                <w:sz w:val="28"/>
                <w:szCs w:val="28"/>
                <w:bdr w:val="none" w:sz="0" w:space="0" w:color="auto" w:frame="1"/>
              </w:rPr>
              <w:t>- Chiết khấu thanh toán, lãi bán hàng trả chậm</w:t>
            </w:r>
          </w:p>
          <w:p w14:paraId="7C5B65CD" w14:textId="77777777" w:rsidR="00EC3861" w:rsidRPr="00A34347" w:rsidRDefault="00EC3861" w:rsidP="00606466">
            <w:pPr>
              <w:pStyle w:val="NormalWeb"/>
              <w:spacing w:before="0" w:beforeAutospacing="0" w:after="0" w:afterAutospacing="0" w:line="345" w:lineRule="atLeast"/>
              <w:ind w:left="360"/>
              <w:textAlignment w:val="baseline"/>
              <w:rPr>
                <w:color w:val="000000"/>
                <w:sz w:val="28"/>
                <w:szCs w:val="28"/>
              </w:rPr>
            </w:pPr>
            <w:r w:rsidRPr="00A34347">
              <w:rPr>
                <w:color w:val="000000"/>
                <w:sz w:val="28"/>
                <w:szCs w:val="28"/>
                <w:bdr w:val="none" w:sz="0" w:space="0" w:color="auto" w:frame="1"/>
              </w:rPr>
              <w:t>- Lỗ do thanh lý các khoản đầu tư ngắn hạn, dài hạn</w:t>
            </w:r>
          </w:p>
          <w:p w14:paraId="595D530C" w14:textId="77777777" w:rsidR="00EC3861" w:rsidRPr="00A34347" w:rsidRDefault="00EC3861" w:rsidP="00606466">
            <w:pPr>
              <w:pStyle w:val="NormalWeb"/>
              <w:spacing w:before="0" w:beforeAutospacing="0" w:after="0" w:afterAutospacing="0" w:line="345" w:lineRule="atLeast"/>
              <w:ind w:left="360"/>
              <w:textAlignment w:val="baseline"/>
              <w:rPr>
                <w:color w:val="000000"/>
                <w:sz w:val="28"/>
                <w:szCs w:val="28"/>
              </w:rPr>
            </w:pPr>
            <w:r w:rsidRPr="00A34347">
              <w:rPr>
                <w:color w:val="000000"/>
                <w:sz w:val="28"/>
                <w:szCs w:val="28"/>
                <w:bdr w:val="none" w:sz="0" w:space="0" w:color="auto" w:frame="1"/>
              </w:rPr>
              <w:t>- Lỗ bán ngoại tệ</w:t>
            </w:r>
          </w:p>
          <w:p w14:paraId="6C47CAA6" w14:textId="77777777" w:rsidR="00EC3861" w:rsidRPr="00A34347" w:rsidRDefault="00EC3861" w:rsidP="00606466">
            <w:pPr>
              <w:pStyle w:val="NormalWeb"/>
              <w:spacing w:before="0" w:beforeAutospacing="0" w:after="0" w:afterAutospacing="0" w:line="345" w:lineRule="atLeast"/>
              <w:ind w:left="360"/>
              <w:textAlignment w:val="baseline"/>
              <w:rPr>
                <w:color w:val="000000"/>
                <w:sz w:val="28"/>
                <w:szCs w:val="28"/>
              </w:rPr>
            </w:pPr>
            <w:r w:rsidRPr="00A34347">
              <w:rPr>
                <w:color w:val="000000"/>
                <w:sz w:val="28"/>
                <w:szCs w:val="28"/>
                <w:bdr w:val="none" w:sz="0" w:space="0" w:color="auto" w:frame="1"/>
              </w:rPr>
              <w:t>- Lỗ chênh lệch tỷ giá đã thực hiện</w:t>
            </w:r>
          </w:p>
          <w:p w14:paraId="19363399" w14:textId="77777777" w:rsidR="00EC3861" w:rsidRPr="00A34347" w:rsidRDefault="00EC3861" w:rsidP="00606466">
            <w:pPr>
              <w:pStyle w:val="NormalWeb"/>
              <w:spacing w:before="0" w:beforeAutospacing="0" w:after="0" w:afterAutospacing="0" w:line="345" w:lineRule="atLeast"/>
              <w:ind w:left="360"/>
              <w:textAlignment w:val="baseline"/>
              <w:rPr>
                <w:color w:val="000000"/>
                <w:sz w:val="28"/>
                <w:szCs w:val="28"/>
              </w:rPr>
            </w:pPr>
            <w:r w:rsidRPr="00A34347">
              <w:rPr>
                <w:color w:val="000000"/>
                <w:sz w:val="28"/>
                <w:szCs w:val="28"/>
                <w:bdr w:val="none" w:sz="0" w:space="0" w:color="auto" w:frame="1"/>
              </w:rPr>
              <w:t>- Lỗ chênh lệch tỷ giá chưa thực hiện</w:t>
            </w:r>
          </w:p>
          <w:p w14:paraId="4F6640A2" w14:textId="77777777" w:rsidR="00EC3861" w:rsidRPr="00A34347" w:rsidRDefault="00EC3861" w:rsidP="00606466">
            <w:pPr>
              <w:pStyle w:val="NormalWeb"/>
              <w:spacing w:before="0" w:beforeAutospacing="0" w:after="0" w:afterAutospacing="0" w:line="345" w:lineRule="atLeast"/>
              <w:ind w:left="360"/>
              <w:textAlignment w:val="baseline"/>
              <w:rPr>
                <w:color w:val="000000"/>
                <w:sz w:val="28"/>
                <w:szCs w:val="28"/>
              </w:rPr>
            </w:pPr>
            <w:r w:rsidRPr="00A34347">
              <w:rPr>
                <w:color w:val="000000"/>
                <w:sz w:val="28"/>
                <w:szCs w:val="28"/>
                <w:bdr w:val="none" w:sz="0" w:space="0" w:color="auto" w:frame="1"/>
              </w:rPr>
              <w:t>- Dự phòng giảm giá các khoản đầu tư ngắn hạn, dài hạn</w:t>
            </w:r>
          </w:p>
          <w:p w14:paraId="20CA6EB4" w14:textId="77777777" w:rsidR="00EC3861" w:rsidRPr="00A34347" w:rsidRDefault="00EC3861" w:rsidP="00606466">
            <w:pPr>
              <w:pStyle w:val="NormalWeb"/>
              <w:spacing w:before="0" w:beforeAutospacing="0" w:after="0" w:afterAutospacing="0" w:line="345" w:lineRule="atLeast"/>
              <w:ind w:left="360"/>
              <w:textAlignment w:val="baseline"/>
              <w:rPr>
                <w:color w:val="000000"/>
                <w:sz w:val="28"/>
                <w:szCs w:val="28"/>
              </w:rPr>
            </w:pPr>
            <w:r w:rsidRPr="00A34347">
              <w:rPr>
                <w:color w:val="000000"/>
                <w:sz w:val="28"/>
                <w:szCs w:val="28"/>
                <w:bdr w:val="none" w:sz="0" w:space="0" w:color="auto" w:frame="1"/>
              </w:rPr>
              <w:t>- Chi phí tài chính khác</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105BFCB"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249B7E67"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7C4CFCF9"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3091C835"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63BA5485"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7E496627"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60E0DF53"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2DE4686B"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E868E9D"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7B19EA48"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2C3DD6C6"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5B654544"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571F2BA7"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61DA795C"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156EBA82"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53F5B8E9"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r>
      <w:tr w:rsidR="00EC3861" w:rsidRPr="00A34347" w14:paraId="56305D60" w14:textId="77777777" w:rsidTr="00606466">
        <w:trPr>
          <w:jc w:val="center"/>
        </w:trPr>
        <w:tc>
          <w:tcPr>
            <w:tcW w:w="67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EBEB993" w14:textId="77777777" w:rsidR="00EC3861" w:rsidRPr="00A34347" w:rsidRDefault="00EC3861" w:rsidP="00606466">
            <w:pPr>
              <w:pStyle w:val="NormalWeb"/>
              <w:spacing w:before="0" w:beforeAutospacing="0" w:after="0" w:afterAutospacing="0" w:line="345" w:lineRule="atLeast"/>
              <w:ind w:left="360"/>
              <w:textAlignment w:val="baseline"/>
              <w:rPr>
                <w:color w:val="000000"/>
                <w:sz w:val="28"/>
                <w:szCs w:val="28"/>
              </w:rPr>
            </w:pPr>
            <w:r w:rsidRPr="00A34347">
              <w:rPr>
                <w:rStyle w:val="Strong"/>
                <w:rFonts w:eastAsia="SimSun"/>
                <w:color w:val="000000"/>
                <w:sz w:val="28"/>
                <w:szCs w:val="28"/>
                <w:bdr w:val="none" w:sz="0" w:space="0" w:color="auto" w:frame="1"/>
              </w:rPr>
              <w:t>                                         Cộng</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5E20A07"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rStyle w:val="Strong"/>
                <w:rFonts w:eastAsia="SimSun"/>
                <w:color w:val="000000"/>
                <w:sz w:val="28"/>
                <w:szCs w:val="28"/>
                <w:bdr w:val="none" w:sz="0" w:space="0" w:color="auto" w:frame="1"/>
              </w:rPr>
              <w:t>...</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BA78F47"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rStyle w:val="Strong"/>
                <w:rFonts w:eastAsia="SimSun"/>
                <w:color w:val="000000"/>
                <w:sz w:val="28"/>
                <w:szCs w:val="28"/>
                <w:bdr w:val="none" w:sz="0" w:space="0" w:color="auto" w:frame="1"/>
              </w:rPr>
              <w:t>...</w:t>
            </w:r>
          </w:p>
        </w:tc>
      </w:tr>
    </w:tbl>
    <w:p w14:paraId="187B09C3" w14:textId="77777777" w:rsidR="00EC3861" w:rsidRPr="00A34347" w:rsidRDefault="00EC3861" w:rsidP="00EC3861">
      <w:pPr>
        <w:shd w:val="clear" w:color="auto" w:fill="FFFFFF"/>
        <w:textAlignment w:val="baseline"/>
        <w:rPr>
          <w:rFonts w:ascii="Times New Roman" w:eastAsia="Times New Roman" w:hAnsi="Times New Roman"/>
          <w:color w:val="000000"/>
          <w:sz w:val="28"/>
          <w:szCs w:val="28"/>
        </w:rPr>
      </w:pPr>
      <w:r w:rsidRPr="00A34347">
        <w:rPr>
          <w:rFonts w:ascii="Times New Roman" w:eastAsia="Times New Roman" w:hAnsi="Times New Roman"/>
          <w:color w:val="000000"/>
          <w:sz w:val="28"/>
          <w:szCs w:val="28"/>
        </w:rPr>
        <w:t> </w:t>
      </w:r>
    </w:p>
    <w:p w14:paraId="4332482B" w14:textId="77777777" w:rsidR="00EC3861" w:rsidRPr="00A34347" w:rsidRDefault="00EC3861" w:rsidP="00EC3861">
      <w:pPr>
        <w:pStyle w:val="NormalWeb"/>
        <w:shd w:val="clear" w:color="auto" w:fill="FFFFFF"/>
        <w:spacing w:before="0" w:beforeAutospacing="0" w:after="90" w:afterAutospacing="0" w:line="345" w:lineRule="atLeast"/>
        <w:textAlignment w:val="baseline"/>
        <w:rPr>
          <w:rFonts w:eastAsia="Calibri"/>
          <w:color w:val="000000"/>
          <w:sz w:val="28"/>
          <w:szCs w:val="28"/>
        </w:rPr>
      </w:pPr>
      <w:r w:rsidRPr="00A34347">
        <w:rPr>
          <w:color w:val="000000"/>
          <w:sz w:val="28"/>
          <w:szCs w:val="28"/>
        </w:rPr>
        <w:t> </w:t>
      </w:r>
    </w:p>
    <w:tbl>
      <w:tblPr>
        <w:tblW w:w="9885" w:type="dxa"/>
        <w:jc w:val="center"/>
        <w:shd w:val="clear" w:color="auto" w:fill="FFFFFF"/>
        <w:tblCellMar>
          <w:left w:w="0" w:type="dxa"/>
          <w:right w:w="0" w:type="dxa"/>
        </w:tblCellMar>
        <w:tblLook w:val="04A0" w:firstRow="1" w:lastRow="0" w:firstColumn="1" w:lastColumn="0" w:noHBand="0" w:noVBand="1"/>
      </w:tblPr>
      <w:tblGrid>
        <w:gridCol w:w="6901"/>
        <w:gridCol w:w="1492"/>
        <w:gridCol w:w="1492"/>
      </w:tblGrid>
      <w:tr w:rsidR="00EC3861" w:rsidRPr="00A34347" w14:paraId="7E6C801C" w14:textId="77777777" w:rsidTr="00606466">
        <w:trPr>
          <w:jc w:val="center"/>
        </w:trPr>
        <w:tc>
          <w:tcPr>
            <w:tcW w:w="66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B077AA6"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31- Chi phí thuế thu nhập doanh nghiệp hiện hành (Mã số 51)</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8F93B1F"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Năm nay</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C5E082D"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Năm trước</w:t>
            </w:r>
          </w:p>
        </w:tc>
      </w:tr>
      <w:tr w:rsidR="00EC3861" w:rsidRPr="00A34347" w14:paraId="0421D869" w14:textId="77777777" w:rsidTr="00606466">
        <w:trPr>
          <w:jc w:val="center"/>
        </w:trPr>
        <w:tc>
          <w:tcPr>
            <w:tcW w:w="66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37BA33E" w14:textId="77777777" w:rsidR="00EC3861" w:rsidRPr="00A34347" w:rsidRDefault="00EC3861" w:rsidP="00606466">
            <w:pPr>
              <w:pStyle w:val="NormalWeb"/>
              <w:spacing w:before="0" w:beforeAutospacing="0" w:after="0" w:afterAutospacing="0" w:line="345" w:lineRule="atLeast"/>
              <w:ind w:left="252"/>
              <w:textAlignment w:val="baseline"/>
              <w:rPr>
                <w:color w:val="000000"/>
                <w:sz w:val="28"/>
                <w:szCs w:val="28"/>
              </w:rPr>
            </w:pPr>
            <w:r w:rsidRPr="00A34347">
              <w:rPr>
                <w:color w:val="000000"/>
                <w:sz w:val="28"/>
                <w:szCs w:val="28"/>
                <w:bdr w:val="none" w:sz="0" w:space="0" w:color="auto" w:frame="1"/>
              </w:rPr>
              <w:t>-  Chi phí thuế thu nhập doanh nghiệp tính trên thu nhập chịu thuế năm hiện hành</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93238BF"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6B7CC34"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r>
      <w:tr w:rsidR="00EC3861" w:rsidRPr="00A34347" w14:paraId="43240D2C" w14:textId="77777777" w:rsidTr="00606466">
        <w:trPr>
          <w:jc w:val="center"/>
        </w:trPr>
        <w:tc>
          <w:tcPr>
            <w:tcW w:w="66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177EED1" w14:textId="77777777" w:rsidR="00EC3861" w:rsidRPr="00A34347" w:rsidRDefault="00EC3861" w:rsidP="00606466">
            <w:pPr>
              <w:pStyle w:val="NormalWeb"/>
              <w:spacing w:before="0" w:beforeAutospacing="0" w:after="0" w:afterAutospacing="0" w:line="345" w:lineRule="atLeast"/>
              <w:ind w:left="252"/>
              <w:textAlignment w:val="baseline"/>
              <w:rPr>
                <w:color w:val="000000"/>
                <w:sz w:val="28"/>
                <w:szCs w:val="28"/>
              </w:rPr>
            </w:pPr>
            <w:r w:rsidRPr="00A34347">
              <w:rPr>
                <w:color w:val="000000"/>
                <w:sz w:val="28"/>
                <w:szCs w:val="28"/>
                <w:bdr w:val="none" w:sz="0" w:space="0" w:color="auto" w:frame="1"/>
              </w:rPr>
              <w:t>- Điều chỉnh chi phí thuế thu nhập doanh nghiệp của các năm   trước vào chi phí thuế thu nhập hiện hành năm nay</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1118405"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8028137"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r>
      <w:tr w:rsidR="00EC3861" w:rsidRPr="00A34347" w14:paraId="05A11712" w14:textId="77777777" w:rsidTr="00606466">
        <w:trPr>
          <w:jc w:val="center"/>
        </w:trPr>
        <w:tc>
          <w:tcPr>
            <w:tcW w:w="66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91A23EE"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Tổng chi phí thuế thu nhập doanh nghiệp hiện hành</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AE13E39"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E1CE59B"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r>
    </w:tbl>
    <w:p w14:paraId="0FFEC404" w14:textId="77777777" w:rsidR="00EC3861" w:rsidRPr="00A34347" w:rsidRDefault="00EC3861" w:rsidP="00EC3861">
      <w:pPr>
        <w:shd w:val="clear" w:color="auto" w:fill="FFFFFF"/>
        <w:textAlignment w:val="baseline"/>
        <w:rPr>
          <w:rFonts w:ascii="Times New Roman" w:eastAsia="Times New Roman" w:hAnsi="Times New Roman"/>
          <w:color w:val="000000"/>
          <w:sz w:val="28"/>
          <w:szCs w:val="28"/>
        </w:rPr>
      </w:pPr>
      <w:r w:rsidRPr="00A34347">
        <w:rPr>
          <w:rFonts w:ascii="Times New Roman" w:eastAsia="Times New Roman" w:hAnsi="Times New Roman"/>
          <w:color w:val="000000"/>
          <w:sz w:val="28"/>
          <w:szCs w:val="28"/>
        </w:rPr>
        <w:t> </w:t>
      </w:r>
    </w:p>
    <w:p w14:paraId="3BB282F4" w14:textId="77777777" w:rsidR="00EC3861" w:rsidRPr="00A34347" w:rsidRDefault="00EC3861" w:rsidP="00EC3861">
      <w:pPr>
        <w:pStyle w:val="NormalWeb"/>
        <w:shd w:val="clear" w:color="auto" w:fill="FFFFFF"/>
        <w:spacing w:before="0" w:beforeAutospacing="0" w:after="90" w:afterAutospacing="0" w:line="345" w:lineRule="atLeast"/>
        <w:textAlignment w:val="baseline"/>
        <w:rPr>
          <w:rFonts w:eastAsia="Calibri"/>
          <w:color w:val="000000"/>
          <w:sz w:val="28"/>
          <w:szCs w:val="28"/>
        </w:rPr>
      </w:pPr>
      <w:r w:rsidRPr="00A34347">
        <w:rPr>
          <w:color w:val="000000"/>
          <w:sz w:val="28"/>
          <w:szCs w:val="28"/>
        </w:rPr>
        <w:t> </w:t>
      </w:r>
    </w:p>
    <w:tbl>
      <w:tblPr>
        <w:tblW w:w="9885" w:type="dxa"/>
        <w:shd w:val="clear" w:color="auto" w:fill="FFFFFF"/>
        <w:tblCellMar>
          <w:left w:w="0" w:type="dxa"/>
          <w:right w:w="0" w:type="dxa"/>
        </w:tblCellMar>
        <w:tblLook w:val="04A0" w:firstRow="1" w:lastRow="0" w:firstColumn="1" w:lastColumn="0" w:noHBand="0" w:noVBand="1"/>
      </w:tblPr>
      <w:tblGrid>
        <w:gridCol w:w="6891"/>
        <w:gridCol w:w="1497"/>
        <w:gridCol w:w="1497"/>
      </w:tblGrid>
      <w:tr w:rsidR="00EC3861" w:rsidRPr="00A34347" w14:paraId="46A60A0A" w14:textId="77777777" w:rsidTr="00606466">
        <w:tc>
          <w:tcPr>
            <w:tcW w:w="663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A5698A4"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32- Chi phí thuế thu nhập doanh nghiệp hoãn lại (Mã số 52)</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72AA8C9"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Năm nay</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A9A25B9"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Năm trước</w:t>
            </w:r>
          </w:p>
        </w:tc>
      </w:tr>
      <w:tr w:rsidR="00EC3861" w:rsidRPr="00A34347" w14:paraId="53449DE2" w14:textId="77777777" w:rsidTr="00606466">
        <w:tc>
          <w:tcPr>
            <w:tcW w:w="663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ADC07AF" w14:textId="77777777" w:rsidR="00EC3861" w:rsidRPr="00A34347" w:rsidRDefault="00EC3861" w:rsidP="00606466">
            <w:pPr>
              <w:pStyle w:val="NormalWeb"/>
              <w:spacing w:before="0" w:beforeAutospacing="0" w:after="0" w:afterAutospacing="0" w:line="345" w:lineRule="atLeast"/>
              <w:ind w:left="226"/>
              <w:textAlignment w:val="baseline"/>
              <w:rPr>
                <w:color w:val="000000"/>
                <w:sz w:val="28"/>
                <w:szCs w:val="28"/>
              </w:rPr>
            </w:pPr>
            <w:r w:rsidRPr="00A34347">
              <w:rPr>
                <w:color w:val="000000"/>
                <w:sz w:val="28"/>
                <w:szCs w:val="28"/>
                <w:bdr w:val="none" w:sz="0" w:space="0" w:color="auto" w:frame="1"/>
              </w:rPr>
              <w:t>- Chi phí thuế thu nhập doanh nghiệp hoãn lại phát sinh từ các khoản chênh lệch tạm thời phải chịu thuế</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61FAD8D"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851C021"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r>
      <w:tr w:rsidR="00EC3861" w:rsidRPr="00A34347" w14:paraId="317782B5" w14:textId="77777777" w:rsidTr="00606466">
        <w:tc>
          <w:tcPr>
            <w:tcW w:w="663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A69D686" w14:textId="77777777" w:rsidR="00EC3861" w:rsidRPr="00A34347" w:rsidRDefault="00EC3861" w:rsidP="00606466">
            <w:pPr>
              <w:pStyle w:val="NormalWeb"/>
              <w:spacing w:before="0" w:beforeAutospacing="0" w:after="0" w:afterAutospacing="0" w:line="345" w:lineRule="atLeast"/>
              <w:ind w:left="226"/>
              <w:textAlignment w:val="baseline"/>
              <w:rPr>
                <w:color w:val="000000"/>
                <w:sz w:val="28"/>
                <w:szCs w:val="28"/>
              </w:rPr>
            </w:pPr>
            <w:r w:rsidRPr="00A34347">
              <w:rPr>
                <w:color w:val="000000"/>
                <w:sz w:val="28"/>
                <w:szCs w:val="28"/>
                <w:bdr w:val="none" w:sz="0" w:space="0" w:color="auto" w:frame="1"/>
              </w:rPr>
              <w:t>- Chi phí thuế thu nhập doanh nghiệp hoãn lại phát sinh từ việc hoàn nhập tài sản thuế thu nhập hoãn lại</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95789FB"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E55179B"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r>
      <w:tr w:rsidR="00EC3861" w:rsidRPr="00A34347" w14:paraId="5A49EA1A" w14:textId="77777777" w:rsidTr="00606466">
        <w:tc>
          <w:tcPr>
            <w:tcW w:w="663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0DE14B9" w14:textId="77777777" w:rsidR="00EC3861" w:rsidRPr="00A34347" w:rsidRDefault="00EC3861" w:rsidP="00606466">
            <w:pPr>
              <w:pStyle w:val="NormalWeb"/>
              <w:spacing w:before="0" w:beforeAutospacing="0" w:after="0" w:afterAutospacing="0" w:line="345" w:lineRule="atLeast"/>
              <w:ind w:left="226"/>
              <w:textAlignment w:val="baseline"/>
              <w:rPr>
                <w:color w:val="000000"/>
                <w:sz w:val="28"/>
                <w:szCs w:val="28"/>
              </w:rPr>
            </w:pPr>
            <w:r w:rsidRPr="00A34347">
              <w:rPr>
                <w:color w:val="000000"/>
                <w:sz w:val="28"/>
                <w:szCs w:val="28"/>
                <w:bdr w:val="none" w:sz="0" w:space="0" w:color="auto" w:frame="1"/>
              </w:rPr>
              <w:t>- Thu nhập thuế thu nhập doanh nghiệp hoãn lại phát sinh từ các khoản chênh lệch tạm thời được khấu trừ</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2CDD52C"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D77DC43"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r>
      <w:tr w:rsidR="00EC3861" w:rsidRPr="00A34347" w14:paraId="6B7CDC13" w14:textId="77777777" w:rsidTr="00606466">
        <w:tc>
          <w:tcPr>
            <w:tcW w:w="663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0A6D9A2" w14:textId="77777777" w:rsidR="00EC3861" w:rsidRPr="00A34347" w:rsidRDefault="00EC3861" w:rsidP="00606466">
            <w:pPr>
              <w:pStyle w:val="NormalWeb"/>
              <w:spacing w:before="0" w:beforeAutospacing="0" w:after="0" w:afterAutospacing="0" w:line="345" w:lineRule="atLeast"/>
              <w:ind w:left="226"/>
              <w:textAlignment w:val="baseline"/>
              <w:rPr>
                <w:color w:val="000000"/>
                <w:sz w:val="28"/>
                <w:szCs w:val="28"/>
              </w:rPr>
            </w:pPr>
            <w:r w:rsidRPr="00A34347">
              <w:rPr>
                <w:color w:val="000000"/>
                <w:sz w:val="28"/>
                <w:szCs w:val="28"/>
                <w:bdr w:val="none" w:sz="0" w:space="0" w:color="auto" w:frame="1"/>
              </w:rPr>
              <w:t>- Thu nhập thuế thu nhập doanh nghiệp hoãn lại phát sinh từ các khoản lỗ tính thuế và ưu đãi thuế chưa sử dụng</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BF81528"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750A2A7"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r>
      <w:tr w:rsidR="00EC3861" w:rsidRPr="00A34347" w14:paraId="5C7E8062" w14:textId="77777777" w:rsidTr="00606466">
        <w:tc>
          <w:tcPr>
            <w:tcW w:w="663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013A509" w14:textId="77777777" w:rsidR="00EC3861" w:rsidRPr="00A34347" w:rsidRDefault="00EC3861" w:rsidP="00606466">
            <w:pPr>
              <w:pStyle w:val="NormalWeb"/>
              <w:spacing w:before="0" w:beforeAutospacing="0" w:after="0" w:afterAutospacing="0" w:line="345" w:lineRule="atLeast"/>
              <w:ind w:left="226"/>
              <w:textAlignment w:val="baseline"/>
              <w:rPr>
                <w:color w:val="000000"/>
                <w:sz w:val="28"/>
                <w:szCs w:val="28"/>
              </w:rPr>
            </w:pPr>
            <w:r w:rsidRPr="00A34347">
              <w:rPr>
                <w:color w:val="000000"/>
                <w:sz w:val="28"/>
                <w:szCs w:val="28"/>
                <w:bdr w:val="none" w:sz="0" w:space="0" w:color="auto" w:frame="1"/>
              </w:rPr>
              <w:t>- Thu nhập thuế thu nhập doanh nghiệp hoãn lại phát sinh từ việc hoàn nhập thuế thu nhập hoãn lại phải trả</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CAF25E7"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64E14BD"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r>
      <w:tr w:rsidR="00EC3861" w:rsidRPr="00A34347" w14:paraId="5006E14B" w14:textId="77777777" w:rsidTr="00606466">
        <w:tc>
          <w:tcPr>
            <w:tcW w:w="663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C1014C0"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Tổng chi phí thuế thu nhập doanh nghiệp hoãn lại</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FF91233"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13BD929"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r>
    </w:tbl>
    <w:p w14:paraId="32FDED90" w14:textId="77777777" w:rsidR="00EC3861" w:rsidRPr="00A34347" w:rsidRDefault="00EC3861" w:rsidP="00EC3861">
      <w:pPr>
        <w:pStyle w:val="NormalWeb"/>
        <w:shd w:val="clear" w:color="auto" w:fill="FFFFFF"/>
        <w:spacing w:before="0" w:beforeAutospacing="0" w:after="90" w:afterAutospacing="0" w:line="345" w:lineRule="atLeast"/>
        <w:textAlignment w:val="baseline"/>
        <w:rPr>
          <w:rFonts w:eastAsia="Calibri"/>
          <w:color w:val="000000"/>
          <w:sz w:val="28"/>
          <w:szCs w:val="28"/>
        </w:rPr>
      </w:pPr>
      <w:r w:rsidRPr="00A34347">
        <w:rPr>
          <w:color w:val="000000"/>
          <w:sz w:val="28"/>
          <w:szCs w:val="28"/>
        </w:rPr>
        <w:lastRenderedPageBreak/>
        <w:t> </w:t>
      </w:r>
    </w:p>
    <w:tbl>
      <w:tblPr>
        <w:tblW w:w="9885" w:type="dxa"/>
        <w:jc w:val="center"/>
        <w:shd w:val="clear" w:color="auto" w:fill="FFFFFF"/>
        <w:tblCellMar>
          <w:left w:w="0" w:type="dxa"/>
          <w:right w:w="0" w:type="dxa"/>
        </w:tblCellMar>
        <w:tblLook w:val="04A0" w:firstRow="1" w:lastRow="0" w:firstColumn="1" w:lastColumn="0" w:noHBand="0" w:noVBand="1"/>
      </w:tblPr>
      <w:tblGrid>
        <w:gridCol w:w="6933"/>
        <w:gridCol w:w="1476"/>
        <w:gridCol w:w="1476"/>
      </w:tblGrid>
      <w:tr w:rsidR="00EC3861" w:rsidRPr="00A34347" w14:paraId="4D41581E" w14:textId="77777777" w:rsidTr="00606466">
        <w:trPr>
          <w:jc w:val="center"/>
        </w:trPr>
        <w:tc>
          <w:tcPr>
            <w:tcW w:w="67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28F75B1"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33- Chi phí sản xuất, kinh doanh theo yếu tố</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4A2F2F9"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Năm nay</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A5014F8"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Năm trước</w:t>
            </w:r>
          </w:p>
        </w:tc>
      </w:tr>
      <w:tr w:rsidR="00EC3861" w:rsidRPr="00A34347" w14:paraId="38600AF0" w14:textId="77777777" w:rsidTr="00606466">
        <w:trPr>
          <w:jc w:val="center"/>
        </w:trPr>
        <w:tc>
          <w:tcPr>
            <w:tcW w:w="67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EDE518F"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 Chi phí nguyên liệu, vật liệu</w:t>
            </w:r>
          </w:p>
          <w:p w14:paraId="11EBD2EA"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 Chi phí nhân công</w:t>
            </w:r>
          </w:p>
          <w:p w14:paraId="1F070711"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 Chi phí khấu hao tài sản cố định</w:t>
            </w:r>
          </w:p>
          <w:p w14:paraId="6BA6E985"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 Chi phí dịch vụ mua ngoài</w:t>
            </w:r>
          </w:p>
          <w:p w14:paraId="7D59850E"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 Chi phí khác bằng tiền</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E526018"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693D7C37"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76D341CA"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218FCD3C"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24C12B2C"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1A20F8D"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613B6285"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3E3F8167"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25541447"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259AA2B0"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r>
      <w:tr w:rsidR="00EC3861" w:rsidRPr="00A34347" w14:paraId="44F63F9F" w14:textId="77777777" w:rsidTr="00606466">
        <w:trPr>
          <w:jc w:val="center"/>
        </w:trPr>
        <w:tc>
          <w:tcPr>
            <w:tcW w:w="67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7905A39" w14:textId="77777777" w:rsidR="00EC3861" w:rsidRPr="00A34347" w:rsidRDefault="00EC3861" w:rsidP="00606466">
            <w:pPr>
              <w:pStyle w:val="NormalWeb"/>
              <w:spacing w:before="0" w:beforeAutospacing="0" w:after="0" w:afterAutospacing="0" w:line="345" w:lineRule="atLeast"/>
              <w:ind w:left="360"/>
              <w:textAlignment w:val="baseline"/>
              <w:rPr>
                <w:color w:val="000000"/>
                <w:sz w:val="28"/>
                <w:szCs w:val="28"/>
              </w:rPr>
            </w:pPr>
            <w:r w:rsidRPr="00A34347">
              <w:rPr>
                <w:rStyle w:val="Strong"/>
                <w:rFonts w:eastAsia="SimSun"/>
                <w:color w:val="000000"/>
                <w:sz w:val="28"/>
                <w:szCs w:val="28"/>
                <w:bdr w:val="none" w:sz="0" w:space="0" w:color="auto" w:frame="1"/>
              </w:rPr>
              <w:t>                                         Cộng</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7E23005"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rStyle w:val="Strong"/>
                <w:rFonts w:eastAsia="SimSun"/>
                <w:color w:val="000000"/>
                <w:sz w:val="28"/>
                <w:szCs w:val="28"/>
                <w:bdr w:val="none" w:sz="0" w:space="0" w:color="auto" w:frame="1"/>
              </w:rPr>
              <w:t>...</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B591E90"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rStyle w:val="Strong"/>
                <w:rFonts w:eastAsia="SimSun"/>
                <w:color w:val="000000"/>
                <w:sz w:val="28"/>
                <w:szCs w:val="28"/>
                <w:bdr w:val="none" w:sz="0" w:space="0" w:color="auto" w:frame="1"/>
              </w:rPr>
              <w:t>...</w:t>
            </w:r>
          </w:p>
        </w:tc>
      </w:tr>
    </w:tbl>
    <w:p w14:paraId="35F39147" w14:textId="77777777" w:rsidR="00EC3861" w:rsidRPr="00A34347" w:rsidRDefault="00EC3861" w:rsidP="00EC3861">
      <w:pPr>
        <w:shd w:val="clear" w:color="auto" w:fill="FFFFFF"/>
        <w:textAlignment w:val="baseline"/>
        <w:rPr>
          <w:rFonts w:ascii="Times New Roman" w:eastAsia="Times New Roman" w:hAnsi="Times New Roman"/>
          <w:color w:val="000000"/>
          <w:sz w:val="28"/>
          <w:szCs w:val="28"/>
        </w:rPr>
      </w:pPr>
      <w:r w:rsidRPr="00A34347">
        <w:rPr>
          <w:rFonts w:ascii="Times New Roman" w:eastAsia="Times New Roman" w:hAnsi="Times New Roman"/>
          <w:color w:val="000000"/>
          <w:sz w:val="28"/>
          <w:szCs w:val="28"/>
        </w:rPr>
        <w:t> </w:t>
      </w:r>
    </w:p>
    <w:p w14:paraId="5C191474" w14:textId="77777777" w:rsidR="00EC3861" w:rsidRPr="00A34347" w:rsidRDefault="00EC3861" w:rsidP="00EC3861">
      <w:pPr>
        <w:pStyle w:val="NormalWeb"/>
        <w:shd w:val="clear" w:color="auto" w:fill="FFFFFF"/>
        <w:spacing w:before="0" w:beforeAutospacing="0" w:after="0" w:afterAutospacing="0" w:line="345" w:lineRule="atLeast"/>
        <w:textAlignment w:val="baseline"/>
        <w:rPr>
          <w:rFonts w:eastAsia="Calibri"/>
          <w:color w:val="000000"/>
          <w:sz w:val="28"/>
          <w:szCs w:val="28"/>
        </w:rPr>
      </w:pPr>
      <w:r w:rsidRPr="00A34347">
        <w:rPr>
          <w:rStyle w:val="Strong"/>
          <w:rFonts w:eastAsia="SimSun"/>
          <w:color w:val="000000"/>
          <w:sz w:val="28"/>
          <w:szCs w:val="28"/>
          <w:bdr w:val="none" w:sz="0" w:space="0" w:color="auto" w:frame="1"/>
        </w:rPr>
        <w:t>VII. Thông tin bổ sung cho các khoản mục trình bày trong</w:t>
      </w:r>
      <w:r w:rsidRPr="00A34347">
        <w:rPr>
          <w:color w:val="000000"/>
          <w:sz w:val="28"/>
          <w:szCs w:val="28"/>
          <w:bdr w:val="none" w:sz="0" w:space="0" w:color="auto" w:frame="1"/>
        </w:rPr>
        <w:t> </w:t>
      </w:r>
      <w:r w:rsidRPr="00A34347">
        <w:rPr>
          <w:rStyle w:val="Strong"/>
          <w:rFonts w:eastAsia="SimSun"/>
          <w:color w:val="000000"/>
          <w:sz w:val="28"/>
          <w:szCs w:val="28"/>
          <w:bdr w:val="none" w:sz="0" w:space="0" w:color="auto" w:frame="1"/>
        </w:rPr>
        <w:t>Báo cáo lưu chuyển tiền tệ                    </w:t>
      </w:r>
      <w:proofErr w:type="gramStart"/>
      <w:r w:rsidRPr="00A34347">
        <w:rPr>
          <w:rStyle w:val="Strong"/>
          <w:rFonts w:eastAsia="SimSun"/>
          <w:color w:val="000000"/>
          <w:sz w:val="28"/>
          <w:szCs w:val="28"/>
          <w:bdr w:val="none" w:sz="0" w:space="0" w:color="auto" w:frame="1"/>
        </w:rPr>
        <w:t>   (</w:t>
      </w:r>
      <w:proofErr w:type="gramEnd"/>
      <w:r w:rsidRPr="00A34347">
        <w:rPr>
          <w:color w:val="000000"/>
          <w:sz w:val="28"/>
          <w:szCs w:val="28"/>
          <w:bdr w:val="none" w:sz="0" w:space="0" w:color="auto" w:frame="1"/>
        </w:rPr>
        <w:t>Đơn vị tính:……………..)</w:t>
      </w:r>
    </w:p>
    <w:p w14:paraId="493280CE" w14:textId="77777777" w:rsidR="00EC3861" w:rsidRPr="00A34347" w:rsidRDefault="00EC3861" w:rsidP="00EC3861">
      <w:pPr>
        <w:pStyle w:val="NormalWeb"/>
        <w:shd w:val="clear" w:color="auto" w:fill="FFFFFF"/>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34. Các giao dịch không bằng tiền ảnh hưởng đến báo cáo lưu chuyển tiền tệ và các khoản tiền do doanh nghiệp nắm giữ nhưng không được sử dụng</w:t>
      </w:r>
    </w:p>
    <w:tbl>
      <w:tblPr>
        <w:tblW w:w="9885" w:type="dxa"/>
        <w:jc w:val="center"/>
        <w:shd w:val="clear" w:color="auto" w:fill="FFFFFF"/>
        <w:tblCellMar>
          <w:left w:w="0" w:type="dxa"/>
          <w:right w:w="0" w:type="dxa"/>
        </w:tblCellMar>
        <w:tblLook w:val="04A0" w:firstRow="1" w:lastRow="0" w:firstColumn="1" w:lastColumn="0" w:noHBand="0" w:noVBand="1"/>
      </w:tblPr>
      <w:tblGrid>
        <w:gridCol w:w="431"/>
        <w:gridCol w:w="6503"/>
        <w:gridCol w:w="1460"/>
        <w:gridCol w:w="1491"/>
      </w:tblGrid>
      <w:tr w:rsidR="00EC3861" w:rsidRPr="00A34347" w14:paraId="0B17A45A" w14:textId="77777777" w:rsidTr="00606466">
        <w:trPr>
          <w:jc w:val="center"/>
        </w:trPr>
        <w:tc>
          <w:tcPr>
            <w:tcW w:w="4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184306F"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63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742E4BF" w14:textId="77777777" w:rsidR="00EC3861" w:rsidRPr="00A34347" w:rsidRDefault="00EC3861" w:rsidP="00606466">
            <w:pPr>
              <w:pStyle w:val="NormalWeb"/>
              <w:spacing w:before="0" w:beforeAutospacing="0" w:after="90" w:afterAutospacing="0" w:line="345" w:lineRule="atLeast"/>
              <w:ind w:left="720"/>
              <w:textAlignment w:val="baseline"/>
              <w:rPr>
                <w:color w:val="000000"/>
                <w:sz w:val="28"/>
                <w:szCs w:val="28"/>
              </w:rPr>
            </w:pPr>
            <w:r w:rsidRPr="00A34347">
              <w:rPr>
                <w:color w:val="000000"/>
                <w:sz w:val="28"/>
                <w:szCs w:val="28"/>
              </w:rPr>
              <w:t> </w:t>
            </w:r>
          </w:p>
        </w:tc>
        <w:tc>
          <w:tcPr>
            <w:tcW w:w="142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C4E45BC"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Năm nay</w:t>
            </w:r>
          </w:p>
        </w:tc>
        <w:tc>
          <w:tcPr>
            <w:tcW w:w="14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1D608AE"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Năm trước</w:t>
            </w:r>
          </w:p>
        </w:tc>
      </w:tr>
      <w:tr w:rsidR="00EC3861" w:rsidRPr="00A34347" w14:paraId="09A09A87" w14:textId="77777777" w:rsidTr="00606466">
        <w:trPr>
          <w:jc w:val="center"/>
        </w:trPr>
        <w:tc>
          <w:tcPr>
            <w:tcW w:w="4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508B976"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a-</w:t>
            </w:r>
          </w:p>
        </w:tc>
        <w:tc>
          <w:tcPr>
            <w:tcW w:w="63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ABFA724"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Mua tài sản bằng cách nhận các khoản nợ liên quan trực tiếp hoặc thông qua nghiệp vụ cho thuê tài chính:</w:t>
            </w:r>
          </w:p>
          <w:p w14:paraId="057C0562"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Mua doanh nghiệp thông qua phát hành cổ phiếu:</w:t>
            </w:r>
          </w:p>
          <w:p w14:paraId="01E72E9D"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Chuyển nợ thành vốn chủ sở hữu:</w:t>
            </w:r>
          </w:p>
        </w:tc>
        <w:tc>
          <w:tcPr>
            <w:tcW w:w="142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CF3DE61"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52A7028F"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6C1A1830"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401EED63"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c>
          <w:tcPr>
            <w:tcW w:w="14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D85C3DB"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0FB7A10C"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12A9FFD6"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1EC86A3E"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r>
      <w:tr w:rsidR="00EC3861" w:rsidRPr="00A34347" w14:paraId="32963B0F" w14:textId="77777777" w:rsidTr="00606466">
        <w:trPr>
          <w:jc w:val="center"/>
        </w:trPr>
        <w:tc>
          <w:tcPr>
            <w:tcW w:w="4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154E3E3"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b-</w:t>
            </w:r>
          </w:p>
        </w:tc>
        <w:tc>
          <w:tcPr>
            <w:tcW w:w="63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0B77A2B"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Mua và thanh lý công ty con hoặc đơn vị kinh doanh khác trong kỳ báo cáo.</w:t>
            </w:r>
          </w:p>
          <w:p w14:paraId="79D6A374"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Tổng giá trị mua hoặc thanh lý;</w:t>
            </w:r>
          </w:p>
          <w:p w14:paraId="3A497F32"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Phần giá trị mua hoặc thanh lý được thanh toán bằng tiền và các khoản tương đương tiền;</w:t>
            </w:r>
          </w:p>
          <w:p w14:paraId="30A163ED"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Số tiền và các khoản tương đương tiền thực có trong công ty con hoặc đơn vị kinh doanh khác được mua hoặc thanh lý;</w:t>
            </w:r>
          </w:p>
          <w:p w14:paraId="3A834EDE"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xml:space="preserve">- Phần giá trị tài sản (Tổng hợp theo từng loại tài sản) và nợ phải trả không phải là tiền và các khoản tương đương tiền trong công ty con hoặc đơn vị kinh doanh khác được mua hoặc thanh </w:t>
            </w:r>
            <w:proofErr w:type="gramStart"/>
            <w:r w:rsidRPr="00A34347">
              <w:rPr>
                <w:color w:val="000000"/>
                <w:sz w:val="28"/>
                <w:szCs w:val="28"/>
                <w:bdr w:val="none" w:sz="0" w:space="0" w:color="auto" w:frame="1"/>
              </w:rPr>
              <w:t>lý  trong</w:t>
            </w:r>
            <w:proofErr w:type="gramEnd"/>
            <w:r w:rsidRPr="00A34347">
              <w:rPr>
                <w:color w:val="000000"/>
                <w:sz w:val="28"/>
                <w:szCs w:val="28"/>
                <w:bdr w:val="none" w:sz="0" w:space="0" w:color="auto" w:frame="1"/>
              </w:rPr>
              <w:t xml:space="preserve"> kỳ.</w:t>
            </w:r>
          </w:p>
        </w:tc>
        <w:tc>
          <w:tcPr>
            <w:tcW w:w="142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A757755"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676FEC2A"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4BC403DD"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39D511BF"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3E16ABC5"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06C8872D"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55F67E52"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6C58F9BC"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2C719B5B"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1D61C7DB"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4B3CCF36"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14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6E61C5C"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74DAFC24"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1007E1B3"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196A43CE"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1CB7FD05"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597271B8"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p w14:paraId="168195EF"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p w14:paraId="0461AF7F"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w:t>
            </w:r>
          </w:p>
        </w:tc>
      </w:tr>
      <w:tr w:rsidR="00EC3861" w:rsidRPr="00A34347" w14:paraId="0FB1D1C6" w14:textId="77777777" w:rsidTr="00606466">
        <w:trPr>
          <w:jc w:val="center"/>
        </w:trPr>
        <w:tc>
          <w:tcPr>
            <w:tcW w:w="4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8647076"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c-</w:t>
            </w:r>
          </w:p>
        </w:tc>
        <w:tc>
          <w:tcPr>
            <w:tcW w:w="63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03B39AE"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xml:space="preserve">Trình bày giá trị và lý do của các khoản tiền và tương đương tiền lớn do doanh nghiệp nắm giữ nhưng không </w:t>
            </w:r>
            <w:r w:rsidRPr="00A34347">
              <w:rPr>
                <w:color w:val="000000"/>
                <w:sz w:val="28"/>
                <w:szCs w:val="28"/>
                <w:bdr w:val="none" w:sz="0" w:space="0" w:color="auto" w:frame="1"/>
              </w:rPr>
              <w:lastRenderedPageBreak/>
              <w:t>được sử dụng do có sự hạn chế của pháp luật hoặc các ràng buộc khác mà doanh nghiệp phải thực hiện.</w:t>
            </w:r>
          </w:p>
        </w:tc>
        <w:tc>
          <w:tcPr>
            <w:tcW w:w="142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B20A7C0"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lastRenderedPageBreak/>
              <w:t> </w:t>
            </w:r>
          </w:p>
        </w:tc>
        <w:tc>
          <w:tcPr>
            <w:tcW w:w="14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ED01490"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r>
    </w:tbl>
    <w:p w14:paraId="33C95D57" w14:textId="77777777" w:rsidR="00EC3861" w:rsidRPr="00A34347" w:rsidRDefault="00EC3861" w:rsidP="00EC3861">
      <w:pPr>
        <w:shd w:val="clear" w:color="auto" w:fill="FFFFFF"/>
        <w:textAlignment w:val="baseline"/>
        <w:rPr>
          <w:rFonts w:ascii="Times New Roman" w:eastAsia="Times New Roman" w:hAnsi="Times New Roman"/>
          <w:color w:val="000000"/>
          <w:sz w:val="28"/>
          <w:szCs w:val="28"/>
        </w:rPr>
      </w:pPr>
      <w:r w:rsidRPr="00A34347">
        <w:rPr>
          <w:rFonts w:ascii="Times New Roman" w:eastAsia="Times New Roman" w:hAnsi="Times New Roman"/>
          <w:color w:val="000000"/>
          <w:sz w:val="28"/>
          <w:szCs w:val="28"/>
        </w:rPr>
        <w:t> </w:t>
      </w:r>
    </w:p>
    <w:p w14:paraId="4F0EA63A" w14:textId="77777777" w:rsidR="00EC3861" w:rsidRPr="00A34347" w:rsidRDefault="00EC3861" w:rsidP="00EC3861">
      <w:pPr>
        <w:pStyle w:val="NormalWeb"/>
        <w:shd w:val="clear" w:color="auto" w:fill="FFFFFF"/>
        <w:spacing w:before="0" w:beforeAutospacing="0" w:after="0" w:afterAutospacing="0" w:line="345" w:lineRule="atLeast"/>
        <w:textAlignment w:val="baseline"/>
        <w:rPr>
          <w:rFonts w:eastAsia="Calibri"/>
          <w:color w:val="000000"/>
          <w:sz w:val="28"/>
          <w:szCs w:val="28"/>
        </w:rPr>
      </w:pPr>
      <w:r w:rsidRPr="00A34347">
        <w:rPr>
          <w:rStyle w:val="Strong"/>
          <w:rFonts w:eastAsia="SimSun"/>
          <w:color w:val="000000"/>
          <w:sz w:val="28"/>
          <w:szCs w:val="28"/>
          <w:bdr w:val="none" w:sz="0" w:space="0" w:color="auto" w:frame="1"/>
        </w:rPr>
        <w:t>VIII. Những thông tin khác</w:t>
      </w:r>
    </w:p>
    <w:p w14:paraId="000BCDD3" w14:textId="77777777" w:rsidR="00EC3861" w:rsidRPr="00A34347" w:rsidRDefault="00EC3861" w:rsidP="00EC3861">
      <w:pPr>
        <w:pStyle w:val="NormalWeb"/>
        <w:shd w:val="clear" w:color="auto" w:fill="FFFFFF"/>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xml:space="preserve">1. Những khoản nợ tiềm tàng, khoản cam kết và những thông tin tài chính </w:t>
      </w:r>
      <w:proofErr w:type="gramStart"/>
      <w:r w:rsidRPr="00A34347">
        <w:rPr>
          <w:color w:val="000000"/>
          <w:sz w:val="28"/>
          <w:szCs w:val="28"/>
          <w:bdr w:val="none" w:sz="0" w:space="0" w:color="auto" w:frame="1"/>
        </w:rPr>
        <w:t>khác:...................</w:t>
      </w:r>
      <w:proofErr w:type="gramEnd"/>
    </w:p>
    <w:p w14:paraId="5FE3C774" w14:textId="77777777" w:rsidR="00EC3861" w:rsidRPr="00A34347" w:rsidRDefault="00EC3861" w:rsidP="00EC3861">
      <w:pPr>
        <w:pStyle w:val="NormalWeb"/>
        <w:shd w:val="clear" w:color="auto" w:fill="FFFFFF"/>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xml:space="preserve">2. Những sự kiện phát sinh sau ngày kết thúc kỳ kế toán </w:t>
      </w:r>
      <w:proofErr w:type="gramStart"/>
      <w:r w:rsidRPr="00A34347">
        <w:rPr>
          <w:color w:val="000000"/>
          <w:sz w:val="28"/>
          <w:szCs w:val="28"/>
          <w:bdr w:val="none" w:sz="0" w:space="0" w:color="auto" w:frame="1"/>
        </w:rPr>
        <w:t>năm:............................................</w:t>
      </w:r>
      <w:proofErr w:type="gramEnd"/>
    </w:p>
    <w:p w14:paraId="4067A900" w14:textId="77777777" w:rsidR="00EC3861" w:rsidRPr="00A34347" w:rsidRDefault="00EC3861" w:rsidP="00EC3861">
      <w:pPr>
        <w:pStyle w:val="NormalWeb"/>
        <w:shd w:val="clear" w:color="auto" w:fill="FFFFFF"/>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xml:space="preserve">3. Thông tin về các bên liên </w:t>
      </w:r>
      <w:proofErr w:type="gramStart"/>
      <w:r w:rsidRPr="00A34347">
        <w:rPr>
          <w:color w:val="000000"/>
          <w:sz w:val="28"/>
          <w:szCs w:val="28"/>
          <w:bdr w:val="none" w:sz="0" w:space="0" w:color="auto" w:frame="1"/>
        </w:rPr>
        <w:t>quan:.......................................................................................</w:t>
      </w:r>
      <w:proofErr w:type="gramEnd"/>
    </w:p>
    <w:p w14:paraId="63CB2FC7" w14:textId="77777777" w:rsidR="00EC3861" w:rsidRPr="00A34347" w:rsidRDefault="00EC3861" w:rsidP="00EC3861">
      <w:pPr>
        <w:pStyle w:val="NormalWeb"/>
        <w:shd w:val="clear" w:color="auto" w:fill="FFFFFF"/>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xml:space="preserve">4. Trình bày tài sản, doanh thu, kết quả kinh doanh theo bộ phận (theo lĩnh vực kinh doanh hoặc khu vực địa lý) theo quy định của Chuẩn mực kế toán số 28 “Báo cáo bộ </w:t>
      </w:r>
      <w:proofErr w:type="gramStart"/>
      <w:r w:rsidRPr="00A34347">
        <w:rPr>
          <w:color w:val="000000"/>
          <w:sz w:val="28"/>
          <w:szCs w:val="28"/>
          <w:bdr w:val="none" w:sz="0" w:space="0" w:color="auto" w:frame="1"/>
        </w:rPr>
        <w:t>phận”(</w:t>
      </w:r>
      <w:proofErr w:type="gramEnd"/>
      <w:r w:rsidRPr="00A34347">
        <w:rPr>
          <w:color w:val="000000"/>
          <w:sz w:val="28"/>
          <w:szCs w:val="28"/>
          <w:bdr w:val="none" w:sz="0" w:space="0" w:color="auto" w:frame="1"/>
        </w:rPr>
        <w:t>2):............................</w:t>
      </w:r>
    </w:p>
    <w:p w14:paraId="04F4C9C7" w14:textId="77777777" w:rsidR="00EC3861" w:rsidRPr="00A34347" w:rsidRDefault="00EC3861" w:rsidP="00EC3861">
      <w:pPr>
        <w:pStyle w:val="NormalWeb"/>
        <w:shd w:val="clear" w:color="auto" w:fill="FFFFFF"/>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5. Thông tin so sánh (những thay đổi về thông tin trong báo cáo tài chính của các niên độ kế toán trước</w:t>
      </w:r>
      <w:proofErr w:type="gramStart"/>
      <w:r w:rsidRPr="00A34347">
        <w:rPr>
          <w:color w:val="000000"/>
          <w:sz w:val="28"/>
          <w:szCs w:val="28"/>
          <w:bdr w:val="none" w:sz="0" w:space="0" w:color="auto" w:frame="1"/>
        </w:rPr>
        <w:t>):.............................................................................................................................</w:t>
      </w:r>
      <w:proofErr w:type="gramEnd"/>
    </w:p>
    <w:p w14:paraId="3DED7AA9" w14:textId="77777777" w:rsidR="00EC3861" w:rsidRPr="00A34347" w:rsidRDefault="00EC3861" w:rsidP="00EC3861">
      <w:pPr>
        <w:pStyle w:val="NormalWeb"/>
        <w:shd w:val="clear" w:color="auto" w:fill="FFFFFF"/>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xml:space="preserve">6. Thông tin về hoạt động liên </w:t>
      </w:r>
      <w:proofErr w:type="gramStart"/>
      <w:r w:rsidRPr="00A34347">
        <w:rPr>
          <w:color w:val="000000"/>
          <w:sz w:val="28"/>
          <w:szCs w:val="28"/>
          <w:bdr w:val="none" w:sz="0" w:space="0" w:color="auto" w:frame="1"/>
        </w:rPr>
        <w:t>tục:......................................................................................</w:t>
      </w:r>
      <w:proofErr w:type="gramEnd"/>
    </w:p>
    <w:p w14:paraId="5A87750B" w14:textId="77777777" w:rsidR="00EC3861" w:rsidRPr="00A34347" w:rsidRDefault="00EC3861" w:rsidP="00EC3861">
      <w:pPr>
        <w:pStyle w:val="NormalWeb"/>
        <w:shd w:val="clear" w:color="auto" w:fill="FFFFFF"/>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7. Những thông tin khác. (</w:t>
      </w:r>
      <w:proofErr w:type="gramStart"/>
      <w:r w:rsidRPr="00A34347">
        <w:rPr>
          <w:color w:val="000000"/>
          <w:sz w:val="28"/>
          <w:szCs w:val="28"/>
          <w:bdr w:val="none" w:sz="0" w:space="0" w:color="auto" w:frame="1"/>
        </w:rPr>
        <w:t>3)..............................................................................................</w:t>
      </w:r>
      <w:proofErr w:type="gramEnd"/>
    </w:p>
    <w:p w14:paraId="19A2040F" w14:textId="77777777" w:rsidR="00EC3861" w:rsidRPr="00A34347" w:rsidRDefault="00EC3861" w:rsidP="00EC3861">
      <w:pPr>
        <w:pStyle w:val="NormalWeb"/>
        <w:shd w:val="clear" w:color="auto" w:fill="FFFFFF"/>
        <w:spacing w:before="0" w:beforeAutospacing="0" w:after="90" w:afterAutospacing="0" w:line="345" w:lineRule="atLeast"/>
        <w:textAlignment w:val="baseline"/>
        <w:rPr>
          <w:color w:val="000000"/>
          <w:sz w:val="28"/>
          <w:szCs w:val="28"/>
        </w:rPr>
      </w:pPr>
      <w:r w:rsidRPr="00A34347">
        <w:rPr>
          <w:color w:val="000000"/>
          <w:sz w:val="28"/>
          <w:szCs w:val="28"/>
        </w:rPr>
        <w:t> </w:t>
      </w:r>
    </w:p>
    <w:tbl>
      <w:tblPr>
        <w:tblW w:w="9885" w:type="dxa"/>
        <w:jc w:val="center"/>
        <w:shd w:val="clear" w:color="auto" w:fill="FFFFFF"/>
        <w:tblCellMar>
          <w:left w:w="0" w:type="dxa"/>
          <w:right w:w="0" w:type="dxa"/>
        </w:tblCellMar>
        <w:tblLook w:val="04A0" w:firstRow="1" w:lastRow="0" w:firstColumn="1" w:lastColumn="0" w:noHBand="0" w:noVBand="1"/>
      </w:tblPr>
      <w:tblGrid>
        <w:gridCol w:w="2058"/>
        <w:gridCol w:w="2797"/>
        <w:gridCol w:w="1440"/>
        <w:gridCol w:w="3590"/>
      </w:tblGrid>
      <w:tr w:rsidR="00EC3861" w:rsidRPr="00A34347" w14:paraId="6EB14446" w14:textId="77777777" w:rsidTr="00606466">
        <w:trPr>
          <w:jc w:val="center"/>
        </w:trPr>
        <w:tc>
          <w:tcPr>
            <w:tcW w:w="207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7827DDA"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color w:val="000000"/>
                <w:sz w:val="28"/>
                <w:szCs w:val="28"/>
                <w:bdr w:val="none" w:sz="0" w:space="0" w:color="auto" w:frame="1"/>
              </w:rPr>
              <w:t>                       </w:t>
            </w:r>
          </w:p>
        </w:tc>
        <w:tc>
          <w:tcPr>
            <w:tcW w:w="288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422FC32" w14:textId="77777777" w:rsidR="00EC3861" w:rsidRPr="00A34347" w:rsidRDefault="00EC3861" w:rsidP="00606466">
            <w:pPr>
              <w:pStyle w:val="NormalWeb"/>
              <w:spacing w:before="0" w:beforeAutospacing="0" w:after="90" w:afterAutospacing="0" w:line="345" w:lineRule="atLeast"/>
              <w:textAlignment w:val="baseline"/>
              <w:rPr>
                <w:color w:val="000000"/>
                <w:sz w:val="28"/>
                <w:szCs w:val="28"/>
              </w:rPr>
            </w:pPr>
            <w:r w:rsidRPr="00A34347">
              <w:rPr>
                <w:color w:val="000000"/>
                <w:sz w:val="28"/>
                <w:szCs w:val="28"/>
              </w:rPr>
              <w:t> </w:t>
            </w:r>
          </w:p>
        </w:tc>
        <w:tc>
          <w:tcPr>
            <w:tcW w:w="5040" w:type="dxa"/>
            <w:gridSpan w:val="2"/>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D31E880" w14:textId="77777777" w:rsidR="00EC3861" w:rsidRPr="00A34347" w:rsidRDefault="00EC3861" w:rsidP="00606466">
            <w:pPr>
              <w:pStyle w:val="NormalWeb"/>
              <w:spacing w:before="0" w:beforeAutospacing="0" w:after="0" w:afterAutospacing="0" w:line="345" w:lineRule="atLeast"/>
              <w:textAlignment w:val="baseline"/>
              <w:rPr>
                <w:color w:val="000000"/>
                <w:sz w:val="28"/>
                <w:szCs w:val="28"/>
              </w:rPr>
            </w:pPr>
            <w:r w:rsidRPr="00A34347">
              <w:rPr>
                <w:rStyle w:val="Emphasis"/>
                <w:color w:val="000000"/>
                <w:sz w:val="28"/>
                <w:szCs w:val="28"/>
                <w:bdr w:val="none" w:sz="0" w:space="0" w:color="auto" w:frame="1"/>
              </w:rPr>
              <w:t>                                                           Lập, ngày ... tháng ... năm ......</w:t>
            </w:r>
          </w:p>
        </w:tc>
      </w:tr>
      <w:tr w:rsidR="00EC3861" w:rsidRPr="00A34347" w14:paraId="77E8DE34" w14:textId="77777777" w:rsidTr="00606466">
        <w:trPr>
          <w:jc w:val="center"/>
        </w:trPr>
        <w:tc>
          <w:tcPr>
            <w:tcW w:w="207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195201A" w14:textId="77777777" w:rsidR="00EC3861" w:rsidRPr="00A34347" w:rsidRDefault="00EC3861" w:rsidP="00606466">
            <w:pPr>
              <w:pStyle w:val="NormalWeb"/>
              <w:spacing w:before="0" w:beforeAutospacing="0" w:after="0" w:afterAutospacing="0" w:line="345" w:lineRule="atLeast"/>
              <w:jc w:val="center"/>
              <w:textAlignment w:val="baseline"/>
              <w:rPr>
                <w:color w:val="000000"/>
                <w:sz w:val="28"/>
                <w:szCs w:val="28"/>
              </w:rPr>
            </w:pPr>
            <w:r w:rsidRPr="00A34347">
              <w:rPr>
                <w:rStyle w:val="Strong"/>
                <w:rFonts w:eastAsia="SimSun"/>
                <w:color w:val="000000"/>
                <w:sz w:val="28"/>
                <w:szCs w:val="28"/>
                <w:bdr w:val="none" w:sz="0" w:space="0" w:color="auto" w:frame="1"/>
              </w:rPr>
              <w:t>Người lập biểu</w:t>
            </w:r>
          </w:p>
        </w:tc>
        <w:tc>
          <w:tcPr>
            <w:tcW w:w="4320" w:type="dxa"/>
            <w:gridSpan w:val="2"/>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0FD43DC" w14:textId="77777777" w:rsidR="00EC3861" w:rsidRPr="00A34347" w:rsidRDefault="00EC3861" w:rsidP="00606466">
            <w:pPr>
              <w:pStyle w:val="NormalWeb"/>
              <w:spacing w:before="0" w:beforeAutospacing="0" w:after="0" w:afterAutospacing="0" w:line="345" w:lineRule="atLeast"/>
              <w:jc w:val="center"/>
              <w:textAlignment w:val="baseline"/>
              <w:rPr>
                <w:color w:val="000000"/>
                <w:sz w:val="28"/>
                <w:szCs w:val="28"/>
              </w:rPr>
            </w:pPr>
            <w:r w:rsidRPr="00A34347">
              <w:rPr>
                <w:rStyle w:val="Strong"/>
                <w:rFonts w:eastAsia="SimSun"/>
                <w:color w:val="000000"/>
                <w:sz w:val="28"/>
                <w:szCs w:val="28"/>
                <w:bdr w:val="none" w:sz="0" w:space="0" w:color="auto" w:frame="1"/>
              </w:rPr>
              <w:t>Kế toán trưởng</w:t>
            </w:r>
          </w:p>
        </w:tc>
        <w:tc>
          <w:tcPr>
            <w:tcW w:w="36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F213486" w14:textId="77777777" w:rsidR="00EC3861" w:rsidRPr="00A34347" w:rsidRDefault="00EC3861" w:rsidP="00606466">
            <w:pPr>
              <w:pStyle w:val="NormalWeb"/>
              <w:spacing w:before="0" w:beforeAutospacing="0" w:after="0" w:afterAutospacing="0" w:line="345" w:lineRule="atLeast"/>
              <w:jc w:val="center"/>
              <w:textAlignment w:val="baseline"/>
              <w:rPr>
                <w:color w:val="000000"/>
                <w:sz w:val="28"/>
                <w:szCs w:val="28"/>
              </w:rPr>
            </w:pPr>
            <w:r w:rsidRPr="00A34347">
              <w:rPr>
                <w:rStyle w:val="Strong"/>
                <w:rFonts w:eastAsia="SimSun"/>
                <w:color w:val="000000"/>
                <w:sz w:val="28"/>
                <w:szCs w:val="28"/>
                <w:bdr w:val="none" w:sz="0" w:space="0" w:color="auto" w:frame="1"/>
              </w:rPr>
              <w:t>Giám đốc</w:t>
            </w:r>
          </w:p>
        </w:tc>
      </w:tr>
      <w:tr w:rsidR="00EC3861" w:rsidRPr="00A34347" w14:paraId="23CBC1A0" w14:textId="77777777" w:rsidTr="00606466">
        <w:trPr>
          <w:jc w:val="center"/>
        </w:trPr>
        <w:tc>
          <w:tcPr>
            <w:tcW w:w="207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BA175D0" w14:textId="77777777" w:rsidR="00EC3861" w:rsidRPr="00A34347" w:rsidRDefault="00EC3861" w:rsidP="00606466">
            <w:pPr>
              <w:pStyle w:val="NormalWeb"/>
              <w:spacing w:before="0" w:beforeAutospacing="0" w:after="0" w:afterAutospacing="0" w:line="345" w:lineRule="atLeast"/>
              <w:jc w:val="center"/>
              <w:textAlignment w:val="baseline"/>
              <w:rPr>
                <w:color w:val="000000"/>
                <w:sz w:val="28"/>
                <w:szCs w:val="28"/>
              </w:rPr>
            </w:pPr>
            <w:r w:rsidRPr="00A34347">
              <w:rPr>
                <w:rStyle w:val="Emphasis"/>
                <w:color w:val="000000"/>
                <w:sz w:val="28"/>
                <w:szCs w:val="28"/>
                <w:bdr w:val="none" w:sz="0" w:space="0" w:color="auto" w:frame="1"/>
              </w:rPr>
              <w:t>(Ký, họ tên)</w:t>
            </w:r>
          </w:p>
        </w:tc>
        <w:tc>
          <w:tcPr>
            <w:tcW w:w="4320" w:type="dxa"/>
            <w:gridSpan w:val="2"/>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C318F65" w14:textId="77777777" w:rsidR="00EC3861" w:rsidRPr="00A34347" w:rsidRDefault="00EC3861" w:rsidP="00606466">
            <w:pPr>
              <w:pStyle w:val="NormalWeb"/>
              <w:spacing w:before="0" w:beforeAutospacing="0" w:after="0" w:afterAutospacing="0" w:line="345" w:lineRule="atLeast"/>
              <w:jc w:val="center"/>
              <w:textAlignment w:val="baseline"/>
              <w:rPr>
                <w:color w:val="000000"/>
                <w:sz w:val="28"/>
                <w:szCs w:val="28"/>
              </w:rPr>
            </w:pPr>
            <w:r w:rsidRPr="00A34347">
              <w:rPr>
                <w:rStyle w:val="Emphasis"/>
                <w:color w:val="000000"/>
                <w:sz w:val="28"/>
                <w:szCs w:val="28"/>
                <w:bdr w:val="none" w:sz="0" w:space="0" w:color="auto" w:frame="1"/>
              </w:rPr>
              <w:t>(Ký, họ tên)</w:t>
            </w:r>
          </w:p>
        </w:tc>
        <w:tc>
          <w:tcPr>
            <w:tcW w:w="36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456DF92" w14:textId="77777777" w:rsidR="00EC3861" w:rsidRPr="00A34347" w:rsidRDefault="00EC3861" w:rsidP="00606466">
            <w:pPr>
              <w:pStyle w:val="NormalWeb"/>
              <w:spacing w:before="0" w:beforeAutospacing="0" w:after="0" w:afterAutospacing="0" w:line="345" w:lineRule="atLeast"/>
              <w:jc w:val="center"/>
              <w:textAlignment w:val="baseline"/>
              <w:rPr>
                <w:color w:val="000000"/>
                <w:sz w:val="28"/>
                <w:szCs w:val="28"/>
              </w:rPr>
            </w:pPr>
            <w:r w:rsidRPr="00A34347">
              <w:rPr>
                <w:rStyle w:val="Emphasis"/>
                <w:color w:val="000000"/>
                <w:sz w:val="28"/>
                <w:szCs w:val="28"/>
                <w:bdr w:val="none" w:sz="0" w:space="0" w:color="auto" w:frame="1"/>
              </w:rPr>
              <w:t>(Ký, họ tên, đóng dấu)</w:t>
            </w:r>
          </w:p>
        </w:tc>
      </w:tr>
      <w:tr w:rsidR="00EC3861" w:rsidRPr="00A34347" w14:paraId="7458CB5E" w14:textId="77777777" w:rsidTr="00606466">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ACFEBF1" w14:textId="77777777" w:rsidR="00EC3861" w:rsidRPr="00A34347" w:rsidRDefault="00EC3861" w:rsidP="00606466">
            <w:pPr>
              <w:rPr>
                <w:rFonts w:ascii="Times New Roman" w:eastAsia="Times New Roman" w:hAnsi="Times New Roman"/>
                <w:color w:val="000000"/>
                <w:sz w:val="28"/>
                <w:szCs w:val="28"/>
              </w:rPr>
            </w:pPr>
            <w:r w:rsidRPr="00A34347">
              <w:rPr>
                <w:rFonts w:ascii="Times New Roman" w:eastAsia="Times New Roman" w:hAnsi="Times New Roman"/>
                <w:color w:val="000000"/>
                <w:sz w:val="28"/>
                <w:szCs w:val="28"/>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59B6E10" w14:textId="77777777" w:rsidR="00EC3861" w:rsidRPr="00A34347" w:rsidRDefault="00EC3861" w:rsidP="00606466">
            <w:pPr>
              <w:rPr>
                <w:rFonts w:ascii="Times New Roman" w:eastAsia="Times New Roman" w:hAnsi="Times New Roman"/>
                <w:color w:val="000000"/>
                <w:sz w:val="28"/>
                <w:szCs w:val="28"/>
              </w:rPr>
            </w:pPr>
            <w:r w:rsidRPr="00A34347">
              <w:rPr>
                <w:rFonts w:ascii="Times New Roman" w:eastAsia="Times New Roman" w:hAnsi="Times New Roman"/>
                <w:color w:val="000000"/>
                <w:sz w:val="28"/>
                <w:szCs w:val="28"/>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6DA6322" w14:textId="77777777" w:rsidR="00EC3861" w:rsidRPr="00A34347" w:rsidRDefault="00EC3861" w:rsidP="00606466">
            <w:pPr>
              <w:rPr>
                <w:rFonts w:ascii="Times New Roman" w:eastAsia="Times New Roman" w:hAnsi="Times New Roman"/>
                <w:color w:val="000000"/>
                <w:sz w:val="28"/>
                <w:szCs w:val="28"/>
              </w:rPr>
            </w:pPr>
            <w:r w:rsidRPr="00A34347">
              <w:rPr>
                <w:rFonts w:ascii="Times New Roman" w:eastAsia="Times New Roman" w:hAnsi="Times New Roman"/>
                <w:color w:val="000000"/>
                <w:sz w:val="28"/>
                <w:szCs w:val="28"/>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319EAFD" w14:textId="77777777" w:rsidR="00EC3861" w:rsidRPr="00A34347" w:rsidRDefault="00EC3861" w:rsidP="00606466">
            <w:pPr>
              <w:rPr>
                <w:rFonts w:ascii="Times New Roman" w:eastAsia="Times New Roman" w:hAnsi="Times New Roman"/>
                <w:color w:val="000000"/>
                <w:sz w:val="28"/>
                <w:szCs w:val="28"/>
              </w:rPr>
            </w:pPr>
            <w:r w:rsidRPr="00A34347">
              <w:rPr>
                <w:rFonts w:ascii="Times New Roman" w:eastAsia="Times New Roman" w:hAnsi="Times New Roman"/>
                <w:color w:val="000000"/>
                <w:sz w:val="28"/>
                <w:szCs w:val="28"/>
              </w:rPr>
              <w:t> </w:t>
            </w:r>
          </w:p>
        </w:tc>
      </w:tr>
    </w:tbl>
    <w:p w14:paraId="0D7EBEBA" w14:textId="77777777" w:rsidR="00EC3861" w:rsidRPr="00A34347" w:rsidRDefault="00EC3861" w:rsidP="00EC3861">
      <w:pPr>
        <w:shd w:val="clear" w:color="auto" w:fill="FFFFFF"/>
        <w:textAlignment w:val="baseline"/>
        <w:rPr>
          <w:rFonts w:ascii="Times New Roman" w:eastAsia="Times New Roman" w:hAnsi="Times New Roman"/>
          <w:color w:val="000000"/>
          <w:sz w:val="28"/>
          <w:szCs w:val="28"/>
        </w:rPr>
      </w:pPr>
      <w:r w:rsidRPr="00A34347">
        <w:rPr>
          <w:rFonts w:ascii="Times New Roman" w:eastAsia="Times New Roman" w:hAnsi="Times New Roman"/>
          <w:color w:val="000000"/>
          <w:sz w:val="28"/>
          <w:szCs w:val="28"/>
        </w:rPr>
        <w:t> </w:t>
      </w:r>
    </w:p>
    <w:p w14:paraId="5267967F" w14:textId="77777777" w:rsidR="00EC3861" w:rsidRPr="00A34347" w:rsidRDefault="00EC3861" w:rsidP="00EC3861">
      <w:pPr>
        <w:pStyle w:val="NormalWeb"/>
        <w:shd w:val="clear" w:color="auto" w:fill="FFFFFF"/>
        <w:spacing w:before="0" w:beforeAutospacing="0" w:after="90" w:afterAutospacing="0" w:line="345" w:lineRule="atLeast"/>
        <w:textAlignment w:val="baseline"/>
        <w:rPr>
          <w:rFonts w:eastAsia="Calibri"/>
          <w:color w:val="000000"/>
          <w:sz w:val="28"/>
          <w:szCs w:val="28"/>
        </w:rPr>
      </w:pPr>
      <w:r w:rsidRPr="00A34347">
        <w:rPr>
          <w:color w:val="000000"/>
          <w:sz w:val="28"/>
          <w:szCs w:val="28"/>
        </w:rPr>
        <w:t> </w:t>
      </w:r>
    </w:p>
    <w:p w14:paraId="6B05776D" w14:textId="77777777" w:rsidR="00EC3861" w:rsidRPr="00A34347" w:rsidRDefault="00EC3861" w:rsidP="00EC3861">
      <w:pPr>
        <w:pStyle w:val="NormalWeb"/>
        <w:shd w:val="clear" w:color="auto" w:fill="FFFFFF"/>
        <w:spacing w:before="0" w:beforeAutospacing="0" w:after="0" w:afterAutospacing="0" w:line="345" w:lineRule="atLeast"/>
        <w:ind w:left="360"/>
        <w:textAlignment w:val="baseline"/>
        <w:rPr>
          <w:color w:val="000000"/>
          <w:sz w:val="28"/>
          <w:szCs w:val="28"/>
        </w:rPr>
      </w:pPr>
      <w:r w:rsidRPr="00A34347">
        <w:rPr>
          <w:rStyle w:val="Emphasis"/>
          <w:b/>
          <w:bCs/>
          <w:color w:val="000000"/>
          <w:sz w:val="28"/>
          <w:szCs w:val="28"/>
          <w:bdr w:val="none" w:sz="0" w:space="0" w:color="auto" w:frame="1"/>
        </w:rPr>
        <w:t>Ghi chú:</w:t>
      </w:r>
    </w:p>
    <w:p w14:paraId="4BC38303" w14:textId="77777777" w:rsidR="00EC3861" w:rsidRPr="00A34347" w:rsidRDefault="00EC3861" w:rsidP="00EC3861">
      <w:pPr>
        <w:pStyle w:val="NormalWeb"/>
        <w:shd w:val="clear" w:color="auto" w:fill="FFFFFF"/>
        <w:spacing w:before="0" w:beforeAutospacing="0" w:after="0" w:afterAutospacing="0" w:line="345" w:lineRule="atLeast"/>
        <w:textAlignment w:val="baseline"/>
        <w:rPr>
          <w:color w:val="000000"/>
          <w:sz w:val="28"/>
          <w:szCs w:val="28"/>
        </w:rPr>
      </w:pPr>
      <w:r w:rsidRPr="00A34347">
        <w:rPr>
          <w:rStyle w:val="Emphasis"/>
          <w:color w:val="000000"/>
          <w:sz w:val="28"/>
          <w:szCs w:val="28"/>
          <w:bdr w:val="none" w:sz="0" w:space="0" w:color="auto" w:frame="1"/>
        </w:rPr>
        <w:t>(1) Những chỉ tiêu không có thông tin, số liệu thì không phải trình bày nhưng không được đánh</w:t>
      </w:r>
      <w:r w:rsidRPr="00A34347">
        <w:rPr>
          <w:color w:val="000000"/>
          <w:sz w:val="28"/>
          <w:szCs w:val="28"/>
          <w:bdr w:val="none" w:sz="0" w:space="0" w:color="auto" w:frame="1"/>
        </w:rPr>
        <w:t> </w:t>
      </w:r>
      <w:r w:rsidRPr="00A34347">
        <w:rPr>
          <w:rStyle w:val="Emphasis"/>
          <w:color w:val="000000"/>
          <w:sz w:val="28"/>
          <w:szCs w:val="28"/>
          <w:bdr w:val="none" w:sz="0" w:space="0" w:color="auto" w:frame="1"/>
        </w:rPr>
        <w:t>lại số thứ tự chỉ tiêu.</w:t>
      </w:r>
    </w:p>
    <w:p w14:paraId="2685F204" w14:textId="77777777" w:rsidR="00EC3861" w:rsidRPr="00A34347" w:rsidRDefault="00EC3861" w:rsidP="00EC3861">
      <w:pPr>
        <w:pStyle w:val="NormalWeb"/>
        <w:shd w:val="clear" w:color="auto" w:fill="FFFFFF"/>
        <w:spacing w:before="0" w:beforeAutospacing="0" w:after="0" w:afterAutospacing="0" w:line="345" w:lineRule="atLeast"/>
        <w:textAlignment w:val="baseline"/>
        <w:rPr>
          <w:color w:val="000000"/>
          <w:sz w:val="28"/>
          <w:szCs w:val="28"/>
        </w:rPr>
      </w:pPr>
      <w:r w:rsidRPr="00A34347">
        <w:rPr>
          <w:rStyle w:val="Emphasis"/>
          <w:color w:val="000000"/>
          <w:sz w:val="28"/>
          <w:szCs w:val="28"/>
          <w:bdr w:val="none" w:sz="0" w:space="0" w:color="auto" w:frame="1"/>
        </w:rPr>
        <w:t>(2) Chỉ áp dụng cho công ty niêm yết.</w:t>
      </w:r>
    </w:p>
    <w:p w14:paraId="7BA25AD1" w14:textId="77777777" w:rsidR="00EC3861" w:rsidRPr="00A34347" w:rsidRDefault="00EC3861" w:rsidP="00EC3861">
      <w:pPr>
        <w:pStyle w:val="NormalWeb"/>
        <w:shd w:val="clear" w:color="auto" w:fill="FFFFFF"/>
        <w:spacing w:before="0" w:beforeAutospacing="0" w:after="0" w:afterAutospacing="0" w:line="345" w:lineRule="atLeast"/>
        <w:textAlignment w:val="baseline"/>
        <w:rPr>
          <w:color w:val="000000"/>
          <w:sz w:val="28"/>
          <w:szCs w:val="28"/>
        </w:rPr>
      </w:pPr>
      <w:r w:rsidRPr="00A34347">
        <w:rPr>
          <w:rStyle w:val="Emphasis"/>
          <w:color w:val="000000"/>
          <w:sz w:val="28"/>
          <w:szCs w:val="28"/>
          <w:bdr w:val="none" w:sz="0" w:space="0" w:color="auto" w:frame="1"/>
        </w:rPr>
        <w:lastRenderedPageBreak/>
        <w:t>(3) Doanh nghiệp được trình bày thêm các thông tin khác xét thấy cần thiết cho người sử dụng báo cáo tài chính.</w:t>
      </w:r>
    </w:p>
    <w:p w14:paraId="1E82FC30" w14:textId="77777777" w:rsidR="00EC3861" w:rsidRPr="00A34347" w:rsidRDefault="00EC3861" w:rsidP="00EC3861">
      <w:pPr>
        <w:rPr>
          <w:rFonts w:ascii="Times New Roman" w:hAnsi="Times New Roman"/>
          <w:sz w:val="28"/>
          <w:szCs w:val="28"/>
        </w:rPr>
      </w:pPr>
    </w:p>
    <w:p w14:paraId="22118572" w14:textId="77777777" w:rsidR="00EC3861" w:rsidRPr="00A34347" w:rsidRDefault="00EC3861" w:rsidP="00EC3861">
      <w:pPr>
        <w:rPr>
          <w:rFonts w:ascii="Times New Roman" w:hAnsi="Times New Roman"/>
          <w:sz w:val="28"/>
          <w:szCs w:val="28"/>
        </w:rPr>
      </w:pPr>
    </w:p>
    <w:p w14:paraId="2FF1E5FB" w14:textId="77777777" w:rsidR="003730A8" w:rsidRDefault="003730A8"/>
    <w:sectPr w:rsidR="003730A8" w:rsidSect="008744ED">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92F3F" w14:textId="77777777" w:rsidR="00266947" w:rsidRDefault="00000000" w:rsidP="00EC2D51">
    <w:pPr>
      <w:pStyle w:val="Header"/>
      <w:tabs>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252"/>
    <w:multiLevelType w:val="hybridMultilevel"/>
    <w:tmpl w:val="1546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356BB"/>
    <w:multiLevelType w:val="multilevel"/>
    <w:tmpl w:val="3762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57F1A"/>
    <w:multiLevelType w:val="multilevel"/>
    <w:tmpl w:val="DA80F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514A6B"/>
    <w:multiLevelType w:val="hybridMultilevel"/>
    <w:tmpl w:val="68C6F5B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155DB3"/>
    <w:multiLevelType w:val="multilevel"/>
    <w:tmpl w:val="EB885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650A46"/>
    <w:multiLevelType w:val="multilevel"/>
    <w:tmpl w:val="99BC6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C53FFB"/>
    <w:multiLevelType w:val="multilevel"/>
    <w:tmpl w:val="5E3E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0FD800"/>
    <w:multiLevelType w:val="singleLevel"/>
    <w:tmpl w:val="550FD800"/>
    <w:lvl w:ilvl="0">
      <w:start w:val="1"/>
      <w:numFmt w:val="decimal"/>
      <w:suff w:val="space"/>
      <w:lvlText w:val="%1."/>
      <w:lvlJc w:val="left"/>
    </w:lvl>
  </w:abstractNum>
  <w:abstractNum w:abstractNumId="8" w15:restartNumberingAfterBreak="0">
    <w:nsid w:val="550FD80E"/>
    <w:multiLevelType w:val="singleLevel"/>
    <w:tmpl w:val="550FD80E"/>
    <w:lvl w:ilvl="0">
      <w:start w:val="2"/>
      <w:numFmt w:val="decimal"/>
      <w:suff w:val="space"/>
      <w:lvlText w:val="%1."/>
      <w:lvlJc w:val="left"/>
    </w:lvl>
  </w:abstractNum>
  <w:abstractNum w:abstractNumId="9" w15:restartNumberingAfterBreak="0">
    <w:nsid w:val="550FD885"/>
    <w:multiLevelType w:val="singleLevel"/>
    <w:tmpl w:val="550FD885"/>
    <w:lvl w:ilvl="0">
      <w:start w:val="1"/>
      <w:numFmt w:val="decimal"/>
      <w:suff w:val="space"/>
      <w:lvlText w:val="%1."/>
      <w:lvlJc w:val="left"/>
    </w:lvl>
  </w:abstractNum>
  <w:abstractNum w:abstractNumId="10" w15:restartNumberingAfterBreak="0">
    <w:nsid w:val="550FD89C"/>
    <w:multiLevelType w:val="singleLevel"/>
    <w:tmpl w:val="550FD89C"/>
    <w:lvl w:ilvl="0">
      <w:start w:val="1"/>
      <w:numFmt w:val="decimal"/>
      <w:suff w:val="space"/>
      <w:lvlText w:val="%1."/>
      <w:lvlJc w:val="left"/>
    </w:lvl>
  </w:abstractNum>
  <w:abstractNum w:abstractNumId="11" w15:restartNumberingAfterBreak="0">
    <w:nsid w:val="550FD8B7"/>
    <w:multiLevelType w:val="singleLevel"/>
    <w:tmpl w:val="550FD8B7"/>
    <w:lvl w:ilvl="0">
      <w:start w:val="1"/>
      <w:numFmt w:val="decimal"/>
      <w:suff w:val="space"/>
      <w:lvlText w:val="%1."/>
      <w:lvlJc w:val="left"/>
    </w:lvl>
  </w:abstractNum>
  <w:abstractNum w:abstractNumId="12" w15:restartNumberingAfterBreak="0">
    <w:nsid w:val="550FD936"/>
    <w:multiLevelType w:val="singleLevel"/>
    <w:tmpl w:val="550FD936"/>
    <w:lvl w:ilvl="0">
      <w:start w:val="1"/>
      <w:numFmt w:val="bullet"/>
      <w:lvlText w:val="-"/>
      <w:lvlJc w:val="left"/>
      <w:pPr>
        <w:tabs>
          <w:tab w:val="num" w:pos="420"/>
        </w:tabs>
        <w:ind w:left="420" w:hanging="420"/>
      </w:pPr>
      <w:rPr>
        <w:rFonts w:ascii="Arial" w:hAnsi="Arial" w:cs="Arial" w:hint="default"/>
      </w:rPr>
    </w:lvl>
  </w:abstractNum>
  <w:abstractNum w:abstractNumId="13" w15:restartNumberingAfterBreak="0">
    <w:nsid w:val="550FDB8C"/>
    <w:multiLevelType w:val="singleLevel"/>
    <w:tmpl w:val="550FDB8C"/>
    <w:lvl w:ilvl="0">
      <w:start w:val="1"/>
      <w:numFmt w:val="bullet"/>
      <w:lvlText w:val="-"/>
      <w:lvlJc w:val="left"/>
      <w:pPr>
        <w:tabs>
          <w:tab w:val="num" w:pos="420"/>
        </w:tabs>
        <w:ind w:left="420" w:hanging="420"/>
      </w:pPr>
      <w:rPr>
        <w:rFonts w:ascii="Arial" w:hAnsi="Arial" w:cs="Arial" w:hint="default"/>
      </w:rPr>
    </w:lvl>
  </w:abstractNum>
  <w:abstractNum w:abstractNumId="14" w15:restartNumberingAfterBreak="0">
    <w:nsid w:val="550FDC41"/>
    <w:multiLevelType w:val="singleLevel"/>
    <w:tmpl w:val="550FDC41"/>
    <w:lvl w:ilvl="0">
      <w:start w:val="1"/>
      <w:numFmt w:val="decimal"/>
      <w:suff w:val="space"/>
      <w:lvlText w:val="%1."/>
      <w:lvlJc w:val="left"/>
    </w:lvl>
  </w:abstractNum>
  <w:abstractNum w:abstractNumId="15" w15:restartNumberingAfterBreak="0">
    <w:nsid w:val="5A0C4779"/>
    <w:multiLevelType w:val="multilevel"/>
    <w:tmpl w:val="5A888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420A04"/>
    <w:multiLevelType w:val="multilevel"/>
    <w:tmpl w:val="B816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7E0673"/>
    <w:multiLevelType w:val="multilevel"/>
    <w:tmpl w:val="2C3C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321151"/>
    <w:multiLevelType w:val="multilevel"/>
    <w:tmpl w:val="27F2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6675046">
    <w:abstractNumId w:val="7"/>
  </w:num>
  <w:num w:numId="2" w16cid:durableId="1558972684">
    <w:abstractNumId w:val="8"/>
  </w:num>
  <w:num w:numId="3" w16cid:durableId="1291664655">
    <w:abstractNumId w:val="9"/>
  </w:num>
  <w:num w:numId="4" w16cid:durableId="813378013">
    <w:abstractNumId w:val="10"/>
  </w:num>
  <w:num w:numId="5" w16cid:durableId="1143699259">
    <w:abstractNumId w:val="11"/>
  </w:num>
  <w:num w:numId="6" w16cid:durableId="1418554256">
    <w:abstractNumId w:val="12"/>
  </w:num>
  <w:num w:numId="7" w16cid:durableId="795099952">
    <w:abstractNumId w:val="13"/>
  </w:num>
  <w:num w:numId="8" w16cid:durableId="1130706569">
    <w:abstractNumId w:val="14"/>
  </w:num>
  <w:num w:numId="9" w16cid:durableId="1916159268">
    <w:abstractNumId w:val="15"/>
  </w:num>
  <w:num w:numId="10" w16cid:durableId="1048139661">
    <w:abstractNumId w:val="6"/>
  </w:num>
  <w:num w:numId="11" w16cid:durableId="2001496845">
    <w:abstractNumId w:val="4"/>
  </w:num>
  <w:num w:numId="12" w16cid:durableId="276641192">
    <w:abstractNumId w:val="17"/>
  </w:num>
  <w:num w:numId="13" w16cid:durableId="895165807">
    <w:abstractNumId w:val="18"/>
  </w:num>
  <w:num w:numId="14" w16cid:durableId="1152987933">
    <w:abstractNumId w:val="16"/>
  </w:num>
  <w:num w:numId="15" w16cid:durableId="643121843">
    <w:abstractNumId w:val="1"/>
  </w:num>
  <w:num w:numId="16" w16cid:durableId="2081978768">
    <w:abstractNumId w:val="5"/>
  </w:num>
  <w:num w:numId="17" w16cid:durableId="1503013017">
    <w:abstractNumId w:val="2"/>
  </w:num>
  <w:num w:numId="18" w16cid:durableId="1009483453">
    <w:abstractNumId w:val="0"/>
  </w:num>
  <w:num w:numId="19" w16cid:durableId="20305706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861"/>
    <w:rsid w:val="003730A8"/>
    <w:rsid w:val="00EC3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E582B"/>
  <w15:chartTrackingRefBased/>
  <w15:docId w15:val="{DE6F74B5-756D-41DB-B3D7-597F0D3A2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861"/>
    <w:pPr>
      <w:spacing w:after="200" w:line="276" w:lineRule="auto"/>
    </w:pPr>
    <w:rPr>
      <w:rFonts w:eastAsia="Calibri" w:cs="Times New Roman"/>
    </w:rPr>
  </w:style>
  <w:style w:type="paragraph" w:styleId="Heading1">
    <w:name w:val="heading 1"/>
    <w:basedOn w:val="Normal"/>
    <w:next w:val="Normal"/>
    <w:link w:val="Heading1Char"/>
    <w:qFormat/>
    <w:rsid w:val="00EC3861"/>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uiPriority w:val="9"/>
    <w:qFormat/>
    <w:rsid w:val="00EC3861"/>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qFormat/>
    <w:rsid w:val="00EC3861"/>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rsid w:val="00EC3861"/>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rsid w:val="00EC3861"/>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rsid w:val="00EC3861"/>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rsid w:val="00EC3861"/>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rsid w:val="00EC3861"/>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rsid w:val="00EC3861"/>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3861"/>
    <w:rPr>
      <w:rFonts w:ascii="Arial" w:eastAsia="SimSun" w:hAnsi="Arial" w:cs="Times New Roman"/>
      <w:b/>
      <w:kern w:val="44"/>
      <w:sz w:val="32"/>
      <w:szCs w:val="20"/>
      <w:lang w:eastAsia="zh-CN"/>
    </w:rPr>
  </w:style>
  <w:style w:type="character" w:customStyle="1" w:styleId="Heading2Char">
    <w:name w:val="Heading 2 Char"/>
    <w:basedOn w:val="DefaultParagraphFont"/>
    <w:link w:val="Heading2"/>
    <w:uiPriority w:val="9"/>
    <w:rsid w:val="00EC3861"/>
    <w:rPr>
      <w:rFonts w:ascii="Arial" w:eastAsia="SimSun" w:hAnsi="Arial" w:cs="Times New Roman"/>
      <w:b/>
      <w:i/>
      <w:kern w:val="2"/>
      <w:sz w:val="28"/>
      <w:szCs w:val="20"/>
      <w:lang w:eastAsia="zh-CN"/>
    </w:rPr>
  </w:style>
  <w:style w:type="character" w:customStyle="1" w:styleId="Heading3Char">
    <w:name w:val="Heading 3 Char"/>
    <w:basedOn w:val="DefaultParagraphFont"/>
    <w:link w:val="Heading3"/>
    <w:rsid w:val="00EC3861"/>
    <w:rPr>
      <w:rFonts w:ascii="Arial" w:eastAsia="SimSun" w:hAnsi="Arial" w:cs="Times New Roman"/>
      <w:b/>
      <w:kern w:val="2"/>
      <w:sz w:val="26"/>
      <w:szCs w:val="20"/>
      <w:lang w:eastAsia="zh-CN"/>
    </w:rPr>
  </w:style>
  <w:style w:type="character" w:customStyle="1" w:styleId="Heading4Char">
    <w:name w:val="Heading 4 Char"/>
    <w:basedOn w:val="DefaultParagraphFont"/>
    <w:link w:val="Heading4"/>
    <w:rsid w:val="00EC3861"/>
    <w:rPr>
      <w:rFonts w:ascii="Times New Roman" w:eastAsia="SimSun" w:hAnsi="Times New Roman" w:cs="Times New Roman"/>
      <w:b/>
      <w:kern w:val="2"/>
      <w:sz w:val="28"/>
      <w:szCs w:val="20"/>
      <w:lang w:eastAsia="zh-CN"/>
    </w:rPr>
  </w:style>
  <w:style w:type="character" w:customStyle="1" w:styleId="Heading5Char">
    <w:name w:val="Heading 5 Char"/>
    <w:basedOn w:val="DefaultParagraphFont"/>
    <w:link w:val="Heading5"/>
    <w:rsid w:val="00EC3861"/>
    <w:rPr>
      <w:rFonts w:ascii="Times New Roman" w:eastAsia="SimSun" w:hAnsi="Times New Roman" w:cs="Times New Roman"/>
      <w:b/>
      <w:i/>
      <w:kern w:val="2"/>
      <w:sz w:val="26"/>
      <w:szCs w:val="20"/>
      <w:lang w:eastAsia="zh-CN"/>
    </w:rPr>
  </w:style>
  <w:style w:type="character" w:customStyle="1" w:styleId="Heading6Char">
    <w:name w:val="Heading 6 Char"/>
    <w:basedOn w:val="DefaultParagraphFont"/>
    <w:link w:val="Heading6"/>
    <w:rsid w:val="00EC3861"/>
    <w:rPr>
      <w:rFonts w:ascii="Times New Roman" w:eastAsia="SimSun" w:hAnsi="Times New Roman" w:cs="Times New Roman"/>
      <w:b/>
      <w:kern w:val="2"/>
      <w:szCs w:val="20"/>
      <w:lang w:eastAsia="zh-CN"/>
    </w:rPr>
  </w:style>
  <w:style w:type="character" w:customStyle="1" w:styleId="Heading7Char">
    <w:name w:val="Heading 7 Char"/>
    <w:basedOn w:val="DefaultParagraphFont"/>
    <w:link w:val="Heading7"/>
    <w:rsid w:val="00EC3861"/>
    <w:rPr>
      <w:rFonts w:ascii="Times New Roman" w:eastAsia="SimSun" w:hAnsi="Times New Roman" w:cs="Times New Roman"/>
      <w:kern w:val="2"/>
      <w:sz w:val="24"/>
      <w:szCs w:val="20"/>
      <w:lang w:eastAsia="zh-CN"/>
    </w:rPr>
  </w:style>
  <w:style w:type="character" w:customStyle="1" w:styleId="Heading8Char">
    <w:name w:val="Heading 8 Char"/>
    <w:basedOn w:val="DefaultParagraphFont"/>
    <w:link w:val="Heading8"/>
    <w:rsid w:val="00EC3861"/>
    <w:rPr>
      <w:rFonts w:ascii="Times New Roman" w:eastAsia="SimSun" w:hAnsi="Times New Roman" w:cs="Times New Roman"/>
      <w:i/>
      <w:kern w:val="2"/>
      <w:sz w:val="24"/>
      <w:szCs w:val="20"/>
      <w:lang w:eastAsia="zh-CN"/>
    </w:rPr>
  </w:style>
  <w:style w:type="character" w:customStyle="1" w:styleId="Heading9Char">
    <w:name w:val="Heading 9 Char"/>
    <w:basedOn w:val="DefaultParagraphFont"/>
    <w:link w:val="Heading9"/>
    <w:rsid w:val="00EC3861"/>
    <w:rPr>
      <w:rFonts w:ascii="Arial" w:eastAsia="SimSun" w:hAnsi="Arial" w:cs="Times New Roman"/>
      <w:kern w:val="2"/>
      <w:szCs w:val="20"/>
      <w:lang w:eastAsia="zh-CN"/>
    </w:rPr>
  </w:style>
  <w:style w:type="character" w:styleId="Strong">
    <w:name w:val="Strong"/>
    <w:basedOn w:val="DefaultParagraphFont"/>
    <w:uiPriority w:val="22"/>
    <w:qFormat/>
    <w:rsid w:val="00EC3861"/>
    <w:rPr>
      <w:rFonts w:cs="Times New Roman"/>
      <w:b/>
      <w:bCs/>
    </w:rPr>
  </w:style>
  <w:style w:type="paragraph" w:styleId="NormalWeb">
    <w:name w:val="Normal (Web)"/>
    <w:basedOn w:val="Normal"/>
    <w:uiPriority w:val="99"/>
    <w:rsid w:val="00EC386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EC3861"/>
    <w:rPr>
      <w:rFonts w:cs="Times New Roman"/>
      <w:color w:val="0000FF"/>
      <w:u w:val="single"/>
    </w:rPr>
  </w:style>
  <w:style w:type="paragraph" w:styleId="Header">
    <w:name w:val="header"/>
    <w:basedOn w:val="Normal"/>
    <w:link w:val="HeaderChar"/>
    <w:rsid w:val="00EC3861"/>
    <w:pPr>
      <w:tabs>
        <w:tab w:val="center" w:pos="4680"/>
        <w:tab w:val="right" w:pos="9360"/>
      </w:tabs>
      <w:spacing w:after="0" w:line="240" w:lineRule="auto"/>
    </w:pPr>
  </w:style>
  <w:style w:type="character" w:customStyle="1" w:styleId="HeaderChar">
    <w:name w:val="Header Char"/>
    <w:basedOn w:val="DefaultParagraphFont"/>
    <w:link w:val="Header"/>
    <w:rsid w:val="00EC3861"/>
    <w:rPr>
      <w:rFonts w:eastAsia="Calibri" w:cs="Times New Roman"/>
    </w:rPr>
  </w:style>
  <w:style w:type="paragraph" w:styleId="Footer">
    <w:name w:val="footer"/>
    <w:basedOn w:val="Normal"/>
    <w:link w:val="FooterChar"/>
    <w:rsid w:val="00EC3861"/>
    <w:pPr>
      <w:tabs>
        <w:tab w:val="center" w:pos="4680"/>
        <w:tab w:val="right" w:pos="9360"/>
      </w:tabs>
      <w:spacing w:after="0" w:line="240" w:lineRule="auto"/>
    </w:pPr>
  </w:style>
  <w:style w:type="character" w:customStyle="1" w:styleId="FooterChar">
    <w:name w:val="Footer Char"/>
    <w:basedOn w:val="DefaultParagraphFont"/>
    <w:link w:val="Footer"/>
    <w:rsid w:val="00EC3861"/>
    <w:rPr>
      <w:rFonts w:eastAsia="Calibri" w:cs="Times New Roman"/>
    </w:rPr>
  </w:style>
  <w:style w:type="paragraph" w:styleId="BalloonText">
    <w:name w:val="Balloon Text"/>
    <w:basedOn w:val="Normal"/>
    <w:link w:val="BalloonTextChar"/>
    <w:uiPriority w:val="99"/>
    <w:semiHidden/>
    <w:rsid w:val="00EC3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861"/>
    <w:rPr>
      <w:rFonts w:ascii="Tahoma" w:eastAsia="Calibri" w:hAnsi="Tahoma" w:cs="Tahoma"/>
      <w:sz w:val="16"/>
      <w:szCs w:val="16"/>
    </w:rPr>
  </w:style>
  <w:style w:type="table" w:styleId="TableGrid">
    <w:name w:val="Table Grid"/>
    <w:basedOn w:val="TableNormal"/>
    <w:uiPriority w:val="99"/>
    <w:rsid w:val="00EC3861"/>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C3861"/>
    <w:rPr>
      <w:i/>
      <w:iCs/>
    </w:rPr>
  </w:style>
  <w:style w:type="character" w:styleId="PageNumber">
    <w:name w:val="page number"/>
    <w:basedOn w:val="DefaultParagraphFont"/>
    <w:rsid w:val="00EC3861"/>
  </w:style>
  <w:style w:type="paragraph" w:styleId="BodyTextIndent">
    <w:name w:val="Body Text Indent"/>
    <w:basedOn w:val="Normal"/>
    <w:link w:val="BodyTextIndentChar"/>
    <w:rsid w:val="00EC3861"/>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EC3861"/>
    <w:rPr>
      <w:rFonts w:ascii=".VnTime" w:eastAsia="SimSun" w:hAnsi=".VnTime" w:cs="Times New Roman"/>
      <w:b/>
      <w:kern w:val="2"/>
      <w:sz w:val="26"/>
      <w:szCs w:val="26"/>
      <w:lang w:eastAsia="zh-CN"/>
    </w:rPr>
  </w:style>
  <w:style w:type="character" w:styleId="FollowedHyperlink">
    <w:name w:val="FollowedHyperlink"/>
    <w:basedOn w:val="DefaultParagraphFont"/>
    <w:uiPriority w:val="99"/>
    <w:semiHidden/>
    <w:unhideWhenUsed/>
    <w:rsid w:val="00EC386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3471</Words>
  <Characters>19786</Characters>
  <Application>Microsoft Office Word</Application>
  <DocSecurity>0</DocSecurity>
  <Lines>164</Lines>
  <Paragraphs>46</Paragraphs>
  <ScaleCrop>false</ScaleCrop>
  <Company/>
  <LinksUpToDate>false</LinksUpToDate>
  <CharactersWithSpaces>23211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2022-11-11T02:51:00Z</dcterms:created>
  <dcterms:modified xsi:type="dcterms:W3CDTF">2022-11-11T02:51:00Z</dcterms:modified>
</cp:coreProperties>
</file>