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4385"/>
        <w:gridCol w:w="4975"/>
      </w:tblGrid>
      <w:tr w:rsidR="00E62C64" w:rsidRPr="008A79E5" w:rsidTr="00AF24E5">
        <w:trPr>
          <w:trHeight w:val="1047"/>
        </w:trPr>
        <w:tc>
          <w:tcPr>
            <w:tcW w:w="4650" w:type="dxa"/>
            <w:vAlign w:val="center"/>
            <w:hideMark/>
          </w:tcPr>
          <w:p w:rsidR="00E62C64" w:rsidRPr="008A79E5" w:rsidRDefault="00E62C64" w:rsidP="00AF24E5">
            <w:pPr>
              <w:spacing w:before="100" w:beforeAutospacing="1" w:after="100" w:afterAutospacing="1"/>
              <w:jc w:val="center"/>
              <w:rPr>
                <w:rFonts w:eastAsia="Times New Roman"/>
              </w:rPr>
            </w:pPr>
            <w:r w:rsidRPr="008A79E5">
              <w:rPr>
                <w:rFonts w:eastAsia="Times New Roman"/>
              </w:rPr>
              <w:t>ĐẢNG BỘ P. ....................</w:t>
            </w:r>
          </w:p>
        </w:tc>
        <w:tc>
          <w:tcPr>
            <w:tcW w:w="5325" w:type="dxa"/>
            <w:vAlign w:val="center"/>
            <w:hideMark/>
          </w:tcPr>
          <w:p w:rsidR="00E62C64" w:rsidRPr="008A79E5" w:rsidRDefault="00E62C64" w:rsidP="00AF24E5">
            <w:pPr>
              <w:spacing w:before="100" w:beforeAutospacing="1" w:after="100" w:afterAutospacing="1"/>
              <w:jc w:val="center"/>
              <w:rPr>
                <w:rFonts w:eastAsia="Times New Roman"/>
              </w:rPr>
            </w:pPr>
            <w:r w:rsidRPr="008A79E5">
              <w:rPr>
                <w:rFonts w:eastAsia="Times New Roman"/>
                <w:b/>
                <w:bCs/>
              </w:rPr>
              <w:t>ĐẢNG CỘNG SẢN VIỆT NAM</w:t>
            </w:r>
          </w:p>
        </w:tc>
      </w:tr>
      <w:tr w:rsidR="00E62C64" w:rsidRPr="008A79E5" w:rsidTr="00AF24E5">
        <w:trPr>
          <w:trHeight w:val="1047"/>
        </w:trPr>
        <w:tc>
          <w:tcPr>
            <w:tcW w:w="4650" w:type="dxa"/>
            <w:vAlign w:val="center"/>
            <w:hideMark/>
          </w:tcPr>
          <w:p w:rsidR="00E62C64" w:rsidRPr="008A79E5" w:rsidRDefault="00E62C64" w:rsidP="00AF24E5">
            <w:pPr>
              <w:spacing w:before="100" w:beforeAutospacing="1" w:after="100" w:afterAutospacing="1"/>
              <w:jc w:val="center"/>
              <w:rPr>
                <w:rFonts w:eastAsia="Times New Roman"/>
              </w:rPr>
            </w:pPr>
            <w:r w:rsidRPr="008A79E5">
              <w:rPr>
                <w:rFonts w:eastAsia="Times New Roman"/>
                <w:b/>
                <w:bCs/>
              </w:rPr>
              <w:t>CHI BỘ THCS ..................</w:t>
            </w:r>
          </w:p>
        </w:tc>
        <w:tc>
          <w:tcPr>
            <w:tcW w:w="5325" w:type="dxa"/>
            <w:vAlign w:val="center"/>
            <w:hideMark/>
          </w:tcPr>
          <w:p w:rsidR="00E62C64" w:rsidRPr="008A79E5" w:rsidRDefault="00E62C64" w:rsidP="00AF24E5">
            <w:pPr>
              <w:spacing w:before="100" w:beforeAutospacing="1" w:after="100" w:afterAutospacing="1"/>
              <w:rPr>
                <w:rFonts w:eastAsia="Times New Roman"/>
              </w:rPr>
            </w:pPr>
            <w:r w:rsidRPr="008A79E5">
              <w:rPr>
                <w:rFonts w:eastAsia="Times New Roman"/>
                <w:i/>
                <w:iCs/>
              </w:rPr>
              <w:t>............, ngày ......... tháng ........ năm 2022</w:t>
            </w:r>
          </w:p>
        </w:tc>
      </w:tr>
      <w:tr w:rsidR="00E62C64" w:rsidRPr="008A79E5" w:rsidTr="00AF24E5">
        <w:trPr>
          <w:trHeight w:val="1047"/>
        </w:trPr>
        <w:tc>
          <w:tcPr>
            <w:tcW w:w="4650" w:type="dxa"/>
            <w:vAlign w:val="center"/>
            <w:hideMark/>
          </w:tcPr>
          <w:p w:rsidR="00E62C64" w:rsidRPr="008A79E5" w:rsidRDefault="00E62C64" w:rsidP="00AF24E5">
            <w:pPr>
              <w:spacing w:before="100" w:beforeAutospacing="1" w:after="100" w:afterAutospacing="1"/>
              <w:jc w:val="center"/>
              <w:rPr>
                <w:rFonts w:eastAsia="Times New Roman"/>
              </w:rPr>
            </w:pPr>
            <w:r w:rsidRPr="008A79E5">
              <w:rPr>
                <w:rFonts w:eastAsia="Times New Roman"/>
              </w:rPr>
              <w:t>Số: 05-BC/CB</w:t>
            </w:r>
          </w:p>
        </w:tc>
        <w:tc>
          <w:tcPr>
            <w:tcW w:w="5325" w:type="dxa"/>
            <w:vAlign w:val="center"/>
            <w:hideMark/>
          </w:tcPr>
          <w:p w:rsidR="00E62C64" w:rsidRPr="008A79E5" w:rsidRDefault="00E62C64" w:rsidP="00AF24E5">
            <w:pPr>
              <w:rPr>
                <w:rFonts w:eastAsia="Times New Roman"/>
              </w:rPr>
            </w:pPr>
            <w:r w:rsidRPr="008A79E5">
              <w:rPr>
                <w:rFonts w:eastAsia="Times New Roman"/>
              </w:rPr>
              <w:t> </w:t>
            </w:r>
          </w:p>
        </w:tc>
      </w:tr>
    </w:tbl>
    <w:p w:rsidR="00E62C64" w:rsidRPr="008A79E5" w:rsidRDefault="00E62C64" w:rsidP="00E62C64">
      <w:pPr>
        <w:spacing w:before="100" w:beforeAutospacing="1" w:after="100" w:afterAutospacing="1"/>
        <w:jc w:val="center"/>
        <w:rPr>
          <w:rFonts w:eastAsia="Times New Roman"/>
        </w:rPr>
      </w:pPr>
      <w:r w:rsidRPr="008A79E5">
        <w:rPr>
          <w:rFonts w:eastAsia="Times New Roman"/>
          <w:b/>
          <w:bCs/>
        </w:rPr>
        <w:t>BÁO CÁO</w:t>
      </w:r>
      <w:r w:rsidRPr="008A79E5">
        <w:rPr>
          <w:rFonts w:eastAsia="Times New Roman"/>
        </w:rPr>
        <w:br/>
      </w:r>
      <w:r w:rsidRPr="008A79E5">
        <w:rPr>
          <w:rFonts w:eastAsia="Times New Roman"/>
          <w:b/>
          <w:bCs/>
        </w:rPr>
        <w:t>KẾT QUẢ THỰC HIỆN CÔNG TÁC THÁNG 01</w:t>
      </w:r>
      <w:r w:rsidRPr="008A79E5">
        <w:rPr>
          <w:rFonts w:eastAsia="Times New Roman"/>
        </w:rPr>
        <w:br/>
      </w:r>
      <w:r w:rsidRPr="008A79E5">
        <w:rPr>
          <w:rFonts w:eastAsia="Times New Roman"/>
          <w:b/>
          <w:bCs/>
        </w:rPr>
        <w:t>VÀ TRIỂN KHAI CHƯƠNG TRÌNH CÔNG TÁC THÁNG 02 NĂM 2022</w:t>
      </w:r>
    </w:p>
    <w:p w:rsidR="00E62C64" w:rsidRPr="008A79E5" w:rsidRDefault="00E62C64" w:rsidP="00E62C64">
      <w:pPr>
        <w:spacing w:before="100" w:beforeAutospacing="1" w:after="100" w:afterAutospacing="1"/>
        <w:rPr>
          <w:rFonts w:eastAsia="Times New Roman"/>
        </w:rPr>
      </w:pPr>
      <w:r w:rsidRPr="008A79E5">
        <w:rPr>
          <w:rFonts w:eastAsia="Times New Roman"/>
          <w:b/>
          <w:bCs/>
        </w:rPr>
        <w:t>I. KẾT QUẢ THỰC HIỆN CÔNG TÁC THÁNG 01 NĂM 2022</w:t>
      </w:r>
    </w:p>
    <w:p w:rsidR="00E62C64" w:rsidRPr="008A79E5" w:rsidRDefault="00E62C64" w:rsidP="00E62C64">
      <w:pPr>
        <w:spacing w:before="100" w:beforeAutospacing="1" w:after="100" w:afterAutospacing="1"/>
        <w:rPr>
          <w:rFonts w:eastAsia="Times New Roman"/>
        </w:rPr>
      </w:pPr>
      <w:r w:rsidRPr="008A79E5">
        <w:rPr>
          <w:rFonts w:eastAsia="Times New Roman"/>
          <w:b/>
          <w:bCs/>
        </w:rPr>
        <w:t>1. Công tác xây dựng</w:t>
      </w:r>
    </w:p>
    <w:p w:rsidR="00E62C64" w:rsidRPr="008A79E5" w:rsidRDefault="00E62C64" w:rsidP="00E62C64">
      <w:pPr>
        <w:spacing w:before="100" w:beforeAutospacing="1" w:after="100" w:afterAutospacing="1"/>
        <w:rPr>
          <w:rFonts w:eastAsia="Times New Roman"/>
        </w:rPr>
      </w:pPr>
      <w:r w:rsidRPr="008A79E5">
        <w:rPr>
          <w:rFonts w:eastAsia="Times New Roman"/>
          <w:b/>
          <w:bCs/>
        </w:rPr>
        <w:t>a. Công tác chính trị tư tưởng</w:t>
      </w:r>
    </w:p>
    <w:p w:rsidR="00E62C64" w:rsidRPr="008A79E5" w:rsidRDefault="00E62C64" w:rsidP="00E62C64">
      <w:pPr>
        <w:spacing w:before="100" w:beforeAutospacing="1" w:after="100" w:afterAutospacing="1"/>
        <w:rPr>
          <w:rFonts w:eastAsia="Times New Roman"/>
        </w:rPr>
      </w:pPr>
      <w:r w:rsidRPr="008A79E5">
        <w:rPr>
          <w:rFonts w:eastAsia="Times New Roman"/>
        </w:rPr>
        <w:t>- Tất cả CB, GV, NV thực hiện nghiêm túc Công văn của Chủ tịch Ủy ban nhân dân thành phố Cần Thơ về thực cập nhật đánh giá cấp độ dịch COVID-19 trên địa bàn thành phố Cần Thơ</w:t>
      </w:r>
    </w:p>
    <w:p w:rsidR="00E62C64" w:rsidRPr="008A79E5" w:rsidRDefault="00E62C64" w:rsidP="00E62C64">
      <w:pPr>
        <w:spacing w:before="100" w:beforeAutospacing="1" w:after="100" w:afterAutospacing="1"/>
        <w:rPr>
          <w:rFonts w:eastAsia="Times New Roman"/>
        </w:rPr>
      </w:pPr>
      <w:r w:rsidRPr="008A79E5">
        <w:rPr>
          <w:rFonts w:eastAsia="Times New Roman"/>
        </w:rPr>
        <w:t>- Đảng viên nêu cao trách nhiệm trong công tác được phân công.</w:t>
      </w:r>
    </w:p>
    <w:p w:rsidR="00E62C64" w:rsidRPr="008A79E5" w:rsidRDefault="00E62C64" w:rsidP="00E62C64">
      <w:pPr>
        <w:spacing w:before="100" w:beforeAutospacing="1" w:after="100" w:afterAutospacing="1"/>
        <w:rPr>
          <w:rFonts w:eastAsia="Times New Roman"/>
        </w:rPr>
      </w:pPr>
      <w:r w:rsidRPr="008A79E5">
        <w:rPr>
          <w:rFonts w:eastAsia="Times New Roman"/>
          <w:b/>
          <w:bCs/>
        </w:rPr>
        <w:t>b. Công tác tổ chức:</w:t>
      </w:r>
    </w:p>
    <w:p w:rsidR="00E62C64" w:rsidRPr="008A79E5" w:rsidRDefault="00E62C64" w:rsidP="00E62C64">
      <w:pPr>
        <w:spacing w:before="100" w:beforeAutospacing="1" w:after="100" w:afterAutospacing="1"/>
        <w:rPr>
          <w:rFonts w:eastAsia="Times New Roman"/>
        </w:rPr>
      </w:pPr>
      <w:r w:rsidRPr="008A79E5">
        <w:rPr>
          <w:rFonts w:eastAsia="Times New Roman"/>
        </w:rPr>
        <w:t>- Triển khai NQ năm 2022 và chương trình công tác tháng 01.2022</w:t>
      </w:r>
    </w:p>
    <w:p w:rsidR="00E62C64" w:rsidRPr="008A79E5" w:rsidRDefault="00E62C64" w:rsidP="00E62C64">
      <w:pPr>
        <w:spacing w:before="100" w:beforeAutospacing="1" w:after="100" w:afterAutospacing="1"/>
        <w:rPr>
          <w:rFonts w:eastAsia="Times New Roman"/>
        </w:rPr>
      </w:pPr>
      <w:r w:rsidRPr="008A79E5">
        <w:rPr>
          <w:rFonts w:eastAsia="Times New Roman"/>
        </w:rPr>
        <w:t>- Xây dựng chương trình GS năm 2022</w:t>
      </w:r>
    </w:p>
    <w:p w:rsidR="00E62C64" w:rsidRPr="008A79E5" w:rsidRDefault="00E62C64" w:rsidP="00E62C64">
      <w:pPr>
        <w:spacing w:before="100" w:beforeAutospacing="1" w:after="100" w:afterAutospacing="1"/>
        <w:rPr>
          <w:rFonts w:eastAsia="Times New Roman"/>
        </w:rPr>
      </w:pPr>
      <w:r w:rsidRPr="008A79E5">
        <w:rPr>
          <w:rFonts w:eastAsia="Times New Roman"/>
        </w:rPr>
        <w:t>- Phân công Đảng viên kể chuyện BH năm 2022</w:t>
      </w:r>
    </w:p>
    <w:p w:rsidR="00E62C64" w:rsidRPr="008A79E5" w:rsidRDefault="00E62C64" w:rsidP="00E62C64">
      <w:pPr>
        <w:spacing w:before="100" w:beforeAutospacing="1" w:after="100" w:afterAutospacing="1"/>
        <w:rPr>
          <w:rFonts w:eastAsia="Times New Roman"/>
        </w:rPr>
      </w:pPr>
      <w:r w:rsidRPr="008A79E5">
        <w:rPr>
          <w:rFonts w:eastAsia="Times New Roman"/>
        </w:rPr>
        <w:t>- Thực hiện thủ tục chuyển SH đảng đ/c Tứ</w:t>
      </w:r>
    </w:p>
    <w:p w:rsidR="00E62C64" w:rsidRPr="008A79E5" w:rsidRDefault="00E62C64" w:rsidP="00E62C64">
      <w:pPr>
        <w:spacing w:before="100" w:beforeAutospacing="1" w:after="100" w:afterAutospacing="1"/>
        <w:rPr>
          <w:rFonts w:eastAsia="Times New Roman"/>
        </w:rPr>
      </w:pPr>
      <w:r w:rsidRPr="008A79E5">
        <w:rPr>
          <w:rFonts w:eastAsia="Times New Roman"/>
        </w:rPr>
        <w:t>- Tặng quà tết cho đảng viên.</w:t>
      </w:r>
    </w:p>
    <w:p w:rsidR="00E62C64" w:rsidRPr="008A79E5" w:rsidRDefault="00E62C64" w:rsidP="00E62C64">
      <w:pPr>
        <w:spacing w:before="100" w:beforeAutospacing="1" w:after="100" w:afterAutospacing="1"/>
        <w:rPr>
          <w:rFonts w:eastAsia="Times New Roman"/>
        </w:rPr>
      </w:pPr>
      <w:r w:rsidRPr="008A79E5">
        <w:rPr>
          <w:rFonts w:eastAsia="Times New Roman"/>
          <w:b/>
          <w:bCs/>
        </w:rPr>
        <w:t>2. Công tác xây dựng đoàn thể</w:t>
      </w:r>
    </w:p>
    <w:p w:rsidR="00E62C64" w:rsidRPr="008A79E5" w:rsidRDefault="00E62C64" w:rsidP="00E62C64">
      <w:pPr>
        <w:spacing w:before="100" w:beforeAutospacing="1" w:after="100" w:afterAutospacing="1"/>
        <w:rPr>
          <w:rFonts w:eastAsia="Times New Roman"/>
        </w:rPr>
      </w:pPr>
      <w:r w:rsidRPr="008A79E5">
        <w:rPr>
          <w:rFonts w:eastAsia="Times New Roman"/>
          <w:b/>
          <w:bCs/>
        </w:rPr>
        <w:t>*Công đoàn:</w:t>
      </w:r>
    </w:p>
    <w:p w:rsidR="00E62C64" w:rsidRPr="008A79E5" w:rsidRDefault="00E62C64" w:rsidP="00E62C64">
      <w:pPr>
        <w:spacing w:before="100" w:beforeAutospacing="1" w:after="100" w:afterAutospacing="1"/>
        <w:rPr>
          <w:rFonts w:eastAsia="Times New Roman"/>
        </w:rPr>
      </w:pPr>
      <w:r w:rsidRPr="008A79E5">
        <w:rPr>
          <w:rFonts w:eastAsia="Times New Roman"/>
        </w:rPr>
        <w:t>- Vận động CĐV thực hiện tốt nhiệm vụ do Lãnh đạo phân công.</w:t>
      </w:r>
    </w:p>
    <w:p w:rsidR="00E62C64" w:rsidRPr="008A79E5" w:rsidRDefault="00E62C64" w:rsidP="00E62C64">
      <w:pPr>
        <w:spacing w:before="100" w:beforeAutospacing="1" w:after="100" w:afterAutospacing="1"/>
        <w:rPr>
          <w:rFonts w:eastAsia="Times New Roman"/>
        </w:rPr>
      </w:pPr>
      <w:r w:rsidRPr="008A79E5">
        <w:rPr>
          <w:rFonts w:eastAsia="Times New Roman"/>
        </w:rPr>
        <w:t>- Giám sát ngày giờ công GV coi chấm thi HK1 (trực tuyến)</w:t>
      </w:r>
    </w:p>
    <w:p w:rsidR="00E62C64" w:rsidRPr="008A79E5" w:rsidRDefault="00E62C64" w:rsidP="00E62C64">
      <w:pPr>
        <w:spacing w:before="100" w:beforeAutospacing="1" w:after="100" w:afterAutospacing="1"/>
        <w:rPr>
          <w:rFonts w:eastAsia="Times New Roman"/>
        </w:rPr>
      </w:pPr>
      <w:r w:rsidRPr="008A79E5">
        <w:rPr>
          <w:rFonts w:eastAsia="Times New Roman"/>
          <w:b/>
          <w:bCs/>
        </w:rPr>
        <w:lastRenderedPageBreak/>
        <w:t>*Đội:</w:t>
      </w:r>
    </w:p>
    <w:p w:rsidR="00E62C64" w:rsidRPr="008A79E5" w:rsidRDefault="00E62C64" w:rsidP="00E62C64">
      <w:pPr>
        <w:spacing w:before="100" w:beforeAutospacing="1" w:after="100" w:afterAutospacing="1"/>
        <w:rPr>
          <w:rFonts w:eastAsia="Times New Roman"/>
        </w:rPr>
      </w:pPr>
      <w:r w:rsidRPr="008A79E5">
        <w:rPr>
          <w:rFonts w:eastAsia="Times New Roman"/>
        </w:rPr>
        <w:t>- Hỗ trợ 01 phàn quà cho HS lớp 9A3, bị bệnh hiểm nghèo nhân dịp tết Nguyên đán, trích từ quỹ Kế hoạch nhỏ.</w:t>
      </w:r>
    </w:p>
    <w:p w:rsidR="00E62C64" w:rsidRPr="008A79E5" w:rsidRDefault="00E62C64" w:rsidP="00E62C64">
      <w:pPr>
        <w:spacing w:before="100" w:beforeAutospacing="1" w:after="100" w:afterAutospacing="1"/>
        <w:rPr>
          <w:rFonts w:eastAsia="Times New Roman"/>
        </w:rPr>
      </w:pPr>
      <w:r w:rsidRPr="008A79E5">
        <w:rPr>
          <w:rFonts w:eastAsia="Times New Roman"/>
          <w:b/>
          <w:bCs/>
        </w:rPr>
        <w:t>3. Công tác xây dựng chính quyền.</w:t>
      </w:r>
    </w:p>
    <w:p w:rsidR="00E62C64" w:rsidRPr="008A79E5" w:rsidRDefault="00E62C64" w:rsidP="00E62C64">
      <w:pPr>
        <w:spacing w:before="100" w:beforeAutospacing="1" w:after="100" w:afterAutospacing="1"/>
        <w:rPr>
          <w:rFonts w:eastAsia="Times New Roman"/>
        </w:rPr>
      </w:pPr>
      <w:r w:rsidRPr="008A79E5">
        <w:rPr>
          <w:rFonts w:eastAsia="Times New Roman"/>
        </w:rPr>
        <w:t>- CB, GV tiếp tục bồi dưỡng CTGDPT năm 2018 mô đun 4 theo tài khoản đã</w:t>
      </w:r>
    </w:p>
    <w:p w:rsidR="00E62C64" w:rsidRPr="008A79E5" w:rsidRDefault="00E62C64" w:rsidP="00E62C64">
      <w:pPr>
        <w:spacing w:before="100" w:beforeAutospacing="1" w:after="100" w:afterAutospacing="1"/>
        <w:rPr>
          <w:rFonts w:eastAsia="Times New Roman"/>
        </w:rPr>
      </w:pPr>
      <w:r w:rsidRPr="008A79E5">
        <w:rPr>
          <w:rFonts w:eastAsia="Times New Roman"/>
        </w:rPr>
        <w:t>cấp.</w:t>
      </w:r>
    </w:p>
    <w:p w:rsidR="00E62C64" w:rsidRPr="008A79E5" w:rsidRDefault="00E62C64" w:rsidP="00E62C64">
      <w:pPr>
        <w:spacing w:before="100" w:beforeAutospacing="1" w:after="100" w:afterAutospacing="1"/>
        <w:rPr>
          <w:rFonts w:eastAsia="Times New Roman"/>
        </w:rPr>
      </w:pPr>
      <w:r w:rsidRPr="008A79E5">
        <w:rPr>
          <w:rFonts w:eastAsia="Times New Roman"/>
        </w:rPr>
        <w:t>- Tổ chức thi kiểm tra học kỳ 1 (hình thức trực tuyến), 1 trong 2 ứng dụng</w:t>
      </w:r>
    </w:p>
    <w:p w:rsidR="00E62C64" w:rsidRPr="008A79E5" w:rsidRDefault="00E62C64" w:rsidP="00E62C64">
      <w:pPr>
        <w:spacing w:before="100" w:beforeAutospacing="1" w:after="100" w:afterAutospacing="1"/>
        <w:rPr>
          <w:rFonts w:eastAsia="Times New Roman"/>
        </w:rPr>
      </w:pPr>
      <w:r w:rsidRPr="008A79E5">
        <w:rPr>
          <w:rFonts w:eastAsia="Times New Roman"/>
        </w:rPr>
        <w:t xml:space="preserve">sau, do GV lựa chọn cho phù hợp (AZOTA, Google biểu </w:t>
      </w:r>
      <w:proofErr w:type="gramStart"/>
      <w:r w:rsidRPr="008A79E5">
        <w:rPr>
          <w:rFonts w:eastAsia="Times New Roman"/>
        </w:rPr>
        <w:t>mẫu )</w:t>
      </w:r>
      <w:proofErr w:type="gramEnd"/>
      <w:r w:rsidRPr="008A79E5">
        <w:rPr>
          <w:rFonts w:eastAsia="Times New Roman"/>
        </w:rPr>
        <w:t>, thời gian từ ngày 04/01 đến 08/01: Khối 7,9 (sáng); khối 6,8 (chiều).</w:t>
      </w:r>
    </w:p>
    <w:p w:rsidR="00E62C64" w:rsidRPr="008A79E5" w:rsidRDefault="00E62C64" w:rsidP="00E62C64">
      <w:pPr>
        <w:spacing w:before="100" w:beforeAutospacing="1" w:after="100" w:afterAutospacing="1"/>
        <w:rPr>
          <w:rFonts w:eastAsia="Times New Roman"/>
        </w:rPr>
      </w:pPr>
      <w:r w:rsidRPr="008A79E5">
        <w:rPr>
          <w:rFonts w:eastAsia="Times New Roman"/>
        </w:rPr>
        <w:t>- Tiếp nhận trường mới và di chuyển hồ sơ về trường mới.</w:t>
      </w:r>
    </w:p>
    <w:p w:rsidR="00E62C64" w:rsidRPr="008A79E5" w:rsidRDefault="00E62C64" w:rsidP="00E62C64">
      <w:pPr>
        <w:spacing w:before="100" w:beforeAutospacing="1" w:after="100" w:afterAutospacing="1"/>
        <w:rPr>
          <w:rFonts w:eastAsia="Times New Roman"/>
        </w:rPr>
      </w:pPr>
      <w:r w:rsidRPr="008A79E5">
        <w:rPr>
          <w:rFonts w:eastAsia="Times New Roman"/>
        </w:rPr>
        <w:t>- Sắp xếp, bổ sung lại MC trường chuẩn khi di chuyển hồ sơ về điẻm mới</w:t>
      </w:r>
    </w:p>
    <w:p w:rsidR="00E62C64" w:rsidRPr="008A79E5" w:rsidRDefault="00E62C64" w:rsidP="00E62C64">
      <w:pPr>
        <w:spacing w:before="100" w:beforeAutospacing="1" w:after="100" w:afterAutospacing="1"/>
        <w:rPr>
          <w:rFonts w:eastAsia="Times New Roman"/>
        </w:rPr>
      </w:pPr>
      <w:r w:rsidRPr="008A79E5">
        <w:rPr>
          <w:rFonts w:eastAsia="Times New Roman"/>
          <w:b/>
          <w:bCs/>
        </w:rPr>
        <w:t>4. Thực hiện Chỉ thị 05-CT/TW về “Học tập và làm theo tư tưởng, đạo đức, phong cách Hồ Chí Minh”</w:t>
      </w:r>
    </w:p>
    <w:p w:rsidR="00E62C64" w:rsidRPr="008A79E5" w:rsidRDefault="00E62C64" w:rsidP="00E62C64">
      <w:pPr>
        <w:spacing w:before="100" w:beforeAutospacing="1" w:after="100" w:afterAutospacing="1"/>
        <w:rPr>
          <w:rFonts w:eastAsia="Times New Roman"/>
        </w:rPr>
      </w:pPr>
      <w:r w:rsidRPr="008A79E5">
        <w:rPr>
          <w:rFonts w:eastAsia="Times New Roman"/>
        </w:rPr>
        <w:t>- Tất cả Đảng viên thực hiện tốt</w:t>
      </w:r>
    </w:p>
    <w:p w:rsidR="00E62C64" w:rsidRPr="008A79E5" w:rsidRDefault="00E62C64" w:rsidP="00E62C64">
      <w:pPr>
        <w:spacing w:before="100" w:beforeAutospacing="1" w:after="100" w:afterAutospacing="1"/>
        <w:rPr>
          <w:rFonts w:eastAsia="Times New Roman"/>
        </w:rPr>
      </w:pPr>
      <w:r w:rsidRPr="008A79E5">
        <w:rPr>
          <w:rFonts w:eastAsia="Times New Roman"/>
          <w:b/>
          <w:bCs/>
        </w:rPr>
        <w:t>5. Công tác quản lý tài chính chi bộ</w:t>
      </w:r>
    </w:p>
    <w:p w:rsidR="00E62C64" w:rsidRPr="008A79E5" w:rsidRDefault="00E62C64" w:rsidP="00E62C64">
      <w:pPr>
        <w:spacing w:before="100" w:beforeAutospacing="1" w:after="100" w:afterAutospacing="1"/>
        <w:rPr>
          <w:rFonts w:eastAsia="Times New Roman"/>
        </w:rPr>
      </w:pPr>
      <w:r w:rsidRPr="008A79E5">
        <w:rPr>
          <w:rFonts w:eastAsia="Times New Roman"/>
        </w:rPr>
        <w:t>- Thực hiện thu, chi đảng phí theo quy định.</w:t>
      </w:r>
    </w:p>
    <w:p w:rsidR="00E62C64" w:rsidRPr="008A79E5" w:rsidRDefault="00E62C64" w:rsidP="00E62C64">
      <w:pPr>
        <w:spacing w:before="100" w:beforeAutospacing="1" w:after="100" w:afterAutospacing="1"/>
        <w:rPr>
          <w:rFonts w:eastAsia="Times New Roman"/>
        </w:rPr>
      </w:pPr>
      <w:r w:rsidRPr="008A79E5">
        <w:rPr>
          <w:rFonts w:eastAsia="Times New Roman"/>
          <w:b/>
          <w:bCs/>
        </w:rPr>
        <w:t xml:space="preserve">II. CHƯƠNG TRÌNH CÔNG TÁC THÁNG 02 NĂM 2022 </w:t>
      </w:r>
      <w:proofErr w:type="gramStart"/>
      <w:r w:rsidRPr="008A79E5">
        <w:rPr>
          <w:rFonts w:eastAsia="Times New Roman"/>
          <w:b/>
          <w:bCs/>
        </w:rPr>
        <w:t>1.Công</w:t>
      </w:r>
      <w:proofErr w:type="gramEnd"/>
      <w:r w:rsidRPr="008A79E5">
        <w:rPr>
          <w:rFonts w:eastAsia="Times New Roman"/>
          <w:b/>
          <w:bCs/>
        </w:rPr>
        <w:t xml:space="preserve"> tác xây dựng Đảng</w:t>
      </w:r>
    </w:p>
    <w:p w:rsidR="00E62C64" w:rsidRPr="008A79E5" w:rsidRDefault="00E62C64" w:rsidP="00E62C64">
      <w:pPr>
        <w:spacing w:before="100" w:beforeAutospacing="1" w:after="100" w:afterAutospacing="1"/>
        <w:rPr>
          <w:rFonts w:eastAsia="Times New Roman"/>
        </w:rPr>
      </w:pPr>
      <w:r w:rsidRPr="008A79E5">
        <w:rPr>
          <w:rFonts w:eastAsia="Times New Roman"/>
          <w:b/>
          <w:bCs/>
        </w:rPr>
        <w:t>a. Công tác chính trị tư tưởng</w:t>
      </w:r>
    </w:p>
    <w:p w:rsidR="00E62C64" w:rsidRPr="008A79E5" w:rsidRDefault="00E62C64" w:rsidP="00E62C64">
      <w:pPr>
        <w:spacing w:before="100" w:beforeAutospacing="1" w:after="100" w:afterAutospacing="1"/>
        <w:rPr>
          <w:rFonts w:eastAsia="Times New Roman"/>
        </w:rPr>
      </w:pPr>
      <w:r w:rsidRPr="008A79E5">
        <w:rPr>
          <w:rFonts w:eastAsia="Times New Roman"/>
        </w:rPr>
        <w:t>- Tiếp tục thực hiện các Công văn của Chủ tịch Ủy ban nhân dân thành phố Cần Thơ về thực cập nhật đánh giá cấp độ dịch COVID-19 trên địa bàn thành phố Cần Thơ</w:t>
      </w:r>
    </w:p>
    <w:p w:rsidR="00E62C64" w:rsidRPr="008A79E5" w:rsidRDefault="00E62C64" w:rsidP="00E62C64">
      <w:pPr>
        <w:spacing w:before="100" w:beforeAutospacing="1" w:after="100" w:afterAutospacing="1"/>
        <w:rPr>
          <w:rFonts w:eastAsia="Times New Roman"/>
        </w:rPr>
      </w:pPr>
      <w:r w:rsidRPr="008A79E5">
        <w:rPr>
          <w:rFonts w:eastAsia="Times New Roman"/>
        </w:rPr>
        <w:t>- Đảng viên nêu cao trách nhiệm trong công tác được phân công.</w:t>
      </w:r>
    </w:p>
    <w:p w:rsidR="00E62C64" w:rsidRPr="008A79E5" w:rsidRDefault="00E62C64" w:rsidP="00E62C64">
      <w:pPr>
        <w:spacing w:before="100" w:beforeAutospacing="1" w:after="100" w:afterAutospacing="1"/>
        <w:rPr>
          <w:rFonts w:eastAsia="Times New Roman"/>
        </w:rPr>
      </w:pPr>
      <w:r w:rsidRPr="008A79E5">
        <w:rPr>
          <w:rFonts w:eastAsia="Times New Roman"/>
        </w:rPr>
        <w:t>- Tuyên truyền 92 năm ngày thành lập Đảng Cộng Sản Việt Nam 03/02/1930à 03/02/2022.</w:t>
      </w:r>
    </w:p>
    <w:p w:rsidR="00E62C64" w:rsidRPr="008A79E5" w:rsidRDefault="00E62C64" w:rsidP="00E62C64">
      <w:pPr>
        <w:spacing w:before="100" w:beforeAutospacing="1" w:after="100" w:afterAutospacing="1"/>
        <w:rPr>
          <w:rFonts w:eastAsia="Times New Roman"/>
        </w:rPr>
      </w:pPr>
      <w:r w:rsidRPr="008A79E5">
        <w:rPr>
          <w:rFonts w:eastAsia="Times New Roman"/>
          <w:b/>
          <w:bCs/>
        </w:rPr>
        <w:t>b. Công tác tổ chức:</w:t>
      </w:r>
    </w:p>
    <w:p w:rsidR="00E62C64" w:rsidRPr="008A79E5" w:rsidRDefault="00E62C64" w:rsidP="00E62C64">
      <w:pPr>
        <w:spacing w:before="100" w:beforeAutospacing="1" w:after="100" w:afterAutospacing="1"/>
        <w:rPr>
          <w:rFonts w:eastAsia="Times New Roman"/>
        </w:rPr>
      </w:pPr>
      <w:r w:rsidRPr="008A79E5">
        <w:rPr>
          <w:rFonts w:eastAsia="Times New Roman"/>
        </w:rPr>
        <w:t>- Đảng viên thực hiện kể chuyện BH năm 2022 theo phân công.</w:t>
      </w:r>
    </w:p>
    <w:p w:rsidR="00E62C64" w:rsidRPr="008A79E5" w:rsidRDefault="00E62C64" w:rsidP="00E62C64">
      <w:pPr>
        <w:spacing w:before="100" w:beforeAutospacing="1" w:after="100" w:afterAutospacing="1"/>
        <w:rPr>
          <w:rFonts w:eastAsia="Times New Roman"/>
        </w:rPr>
      </w:pPr>
      <w:r w:rsidRPr="008A79E5">
        <w:rPr>
          <w:rFonts w:eastAsia="Times New Roman"/>
        </w:rPr>
        <w:t>- Triển khai công tác tạo nguồn phát triển Đảng năm 2022</w:t>
      </w:r>
    </w:p>
    <w:p w:rsidR="00E62C64" w:rsidRPr="008A79E5" w:rsidRDefault="00E62C64" w:rsidP="00E62C64">
      <w:pPr>
        <w:spacing w:before="100" w:beforeAutospacing="1" w:after="100" w:afterAutospacing="1"/>
        <w:rPr>
          <w:rFonts w:eastAsia="Times New Roman"/>
        </w:rPr>
      </w:pPr>
      <w:r w:rsidRPr="008A79E5">
        <w:rPr>
          <w:rFonts w:eastAsia="Times New Roman"/>
          <w:b/>
          <w:bCs/>
        </w:rPr>
        <w:lastRenderedPageBreak/>
        <w:t>2. Công tác xây dựng đoàn thể</w:t>
      </w:r>
    </w:p>
    <w:p w:rsidR="00E62C64" w:rsidRPr="008A79E5" w:rsidRDefault="00E62C64" w:rsidP="00E62C64">
      <w:pPr>
        <w:spacing w:before="100" w:beforeAutospacing="1" w:after="100" w:afterAutospacing="1"/>
        <w:rPr>
          <w:rFonts w:eastAsia="Times New Roman"/>
        </w:rPr>
      </w:pPr>
      <w:r w:rsidRPr="008A79E5">
        <w:rPr>
          <w:rFonts w:eastAsia="Times New Roman"/>
          <w:b/>
          <w:bCs/>
        </w:rPr>
        <w:t>*Công đoàn:</w:t>
      </w:r>
    </w:p>
    <w:p w:rsidR="00E62C64" w:rsidRPr="008A79E5" w:rsidRDefault="00E62C64" w:rsidP="00E62C64">
      <w:pPr>
        <w:spacing w:before="100" w:beforeAutospacing="1" w:after="100" w:afterAutospacing="1"/>
        <w:rPr>
          <w:rFonts w:eastAsia="Times New Roman"/>
        </w:rPr>
      </w:pPr>
      <w:r w:rsidRPr="008A79E5">
        <w:rPr>
          <w:rFonts w:eastAsia="Times New Roman"/>
        </w:rPr>
        <w:t>- Vận động CĐV thực hiện tốt nhiệm vụ do Lãnh đạo phân công.</w:t>
      </w:r>
    </w:p>
    <w:p w:rsidR="00E62C64" w:rsidRPr="008A79E5" w:rsidRDefault="00E62C64" w:rsidP="00E62C64">
      <w:pPr>
        <w:spacing w:before="100" w:beforeAutospacing="1" w:after="100" w:afterAutospacing="1"/>
        <w:rPr>
          <w:rFonts w:eastAsia="Times New Roman"/>
        </w:rPr>
      </w:pPr>
      <w:r w:rsidRPr="008A79E5">
        <w:rPr>
          <w:rFonts w:eastAsia="Times New Roman"/>
        </w:rPr>
        <w:t>- Giám sát ngày giờ công GV dạy trực tiếp</w:t>
      </w:r>
    </w:p>
    <w:p w:rsidR="00E62C64" w:rsidRPr="008A79E5" w:rsidRDefault="00E62C64" w:rsidP="00E62C64">
      <w:pPr>
        <w:spacing w:before="100" w:beforeAutospacing="1" w:after="100" w:afterAutospacing="1"/>
        <w:rPr>
          <w:rFonts w:eastAsia="Times New Roman"/>
        </w:rPr>
      </w:pPr>
      <w:r w:rsidRPr="008A79E5">
        <w:rPr>
          <w:rFonts w:eastAsia="Times New Roman"/>
          <w:b/>
          <w:bCs/>
        </w:rPr>
        <w:t>*Đội:</w:t>
      </w:r>
    </w:p>
    <w:p w:rsidR="00E62C64" w:rsidRPr="008A79E5" w:rsidRDefault="00E62C64" w:rsidP="00E62C64">
      <w:pPr>
        <w:spacing w:before="100" w:beforeAutospacing="1" w:after="100" w:afterAutospacing="1"/>
        <w:rPr>
          <w:rFonts w:eastAsia="Times New Roman"/>
        </w:rPr>
      </w:pPr>
      <w:r w:rsidRPr="008A79E5">
        <w:rPr>
          <w:rFonts w:eastAsia="Times New Roman"/>
        </w:rPr>
        <w:t>- Nộp thư UPU về quận</w:t>
      </w:r>
    </w:p>
    <w:p w:rsidR="00E62C64" w:rsidRPr="008A79E5" w:rsidRDefault="00E62C64" w:rsidP="00E62C64">
      <w:pPr>
        <w:spacing w:before="100" w:beforeAutospacing="1" w:after="100" w:afterAutospacing="1"/>
        <w:rPr>
          <w:rFonts w:eastAsia="Times New Roman"/>
        </w:rPr>
      </w:pPr>
      <w:r w:rsidRPr="008A79E5">
        <w:rPr>
          <w:rFonts w:eastAsia="Times New Roman"/>
        </w:rPr>
        <w:t>- Hướng dẫn học thực hiện các biểu mẫu trực tuần</w:t>
      </w:r>
    </w:p>
    <w:p w:rsidR="00E62C64" w:rsidRPr="008A79E5" w:rsidRDefault="00E62C64" w:rsidP="00E62C64">
      <w:pPr>
        <w:spacing w:before="100" w:beforeAutospacing="1" w:after="100" w:afterAutospacing="1"/>
        <w:rPr>
          <w:rFonts w:eastAsia="Times New Roman"/>
        </w:rPr>
      </w:pPr>
      <w:r w:rsidRPr="008A79E5">
        <w:rPr>
          <w:rFonts w:eastAsia="Times New Roman"/>
        </w:rPr>
        <w:t>- Hướng dẫn học sinh trực tuần khi dạy tực tiếp 07/2</w:t>
      </w:r>
    </w:p>
    <w:p w:rsidR="00E62C64" w:rsidRPr="008A79E5" w:rsidRDefault="00E62C64" w:rsidP="00E62C64">
      <w:pPr>
        <w:spacing w:before="100" w:beforeAutospacing="1" w:after="100" w:afterAutospacing="1"/>
        <w:rPr>
          <w:rFonts w:eastAsia="Times New Roman"/>
        </w:rPr>
      </w:pPr>
      <w:r w:rsidRPr="008A79E5">
        <w:rPr>
          <w:rFonts w:eastAsia="Times New Roman"/>
          <w:b/>
          <w:bCs/>
        </w:rPr>
        <w:t>3. Công tác xây dựng chính quyền.</w:t>
      </w:r>
    </w:p>
    <w:p w:rsidR="00E62C64" w:rsidRPr="008A79E5" w:rsidRDefault="00E62C64" w:rsidP="00E62C64">
      <w:pPr>
        <w:spacing w:before="100" w:beforeAutospacing="1" w:after="100" w:afterAutospacing="1"/>
        <w:rPr>
          <w:rFonts w:eastAsia="Times New Roman"/>
        </w:rPr>
      </w:pPr>
      <w:r w:rsidRPr="008A79E5">
        <w:rPr>
          <w:rFonts w:eastAsia="Times New Roman"/>
        </w:rPr>
        <w:t>- Đón học sinh trở lại trường từ 07/2.</w:t>
      </w:r>
    </w:p>
    <w:p w:rsidR="00E62C64" w:rsidRPr="008A79E5" w:rsidRDefault="00E62C64" w:rsidP="00E62C64">
      <w:pPr>
        <w:spacing w:before="100" w:beforeAutospacing="1" w:after="100" w:afterAutospacing="1"/>
        <w:rPr>
          <w:rFonts w:eastAsia="Times New Roman"/>
        </w:rPr>
      </w:pPr>
      <w:r w:rsidRPr="008A79E5">
        <w:rPr>
          <w:rFonts w:eastAsia="Times New Roman"/>
        </w:rPr>
        <w:t>- Phân công GVCN hướng dẫn quản lý HS tuần đầu từ ngày 07/02 khi vào học trực tiếp.</w:t>
      </w:r>
    </w:p>
    <w:p w:rsidR="00E62C64" w:rsidRPr="008A79E5" w:rsidRDefault="00E62C64" w:rsidP="00E62C64">
      <w:pPr>
        <w:spacing w:before="100" w:beforeAutospacing="1" w:after="100" w:afterAutospacing="1"/>
        <w:rPr>
          <w:rFonts w:eastAsia="Times New Roman"/>
        </w:rPr>
      </w:pPr>
      <w:r w:rsidRPr="008A79E5">
        <w:rPr>
          <w:rFonts w:eastAsia="Times New Roman"/>
        </w:rPr>
        <w:t>- Tiếp tục trang bị thêm các nội quy cho phòng lớp.</w:t>
      </w:r>
    </w:p>
    <w:p w:rsidR="00E62C64" w:rsidRPr="008A79E5" w:rsidRDefault="00E62C64" w:rsidP="00E62C64">
      <w:pPr>
        <w:spacing w:before="100" w:beforeAutospacing="1" w:after="100" w:afterAutospacing="1"/>
        <w:rPr>
          <w:rFonts w:eastAsia="Times New Roman"/>
        </w:rPr>
      </w:pPr>
      <w:r w:rsidRPr="008A79E5">
        <w:rPr>
          <w:rFonts w:eastAsia="Times New Roman"/>
        </w:rPr>
        <w:t>- Sắp xếp, bổ sung lại MC trường chuẩn</w:t>
      </w:r>
    </w:p>
    <w:p w:rsidR="00E62C64" w:rsidRPr="008A79E5" w:rsidRDefault="00E62C64" w:rsidP="00E62C64">
      <w:pPr>
        <w:spacing w:before="100" w:beforeAutospacing="1" w:after="100" w:afterAutospacing="1"/>
        <w:rPr>
          <w:rFonts w:eastAsia="Times New Roman"/>
        </w:rPr>
      </w:pPr>
      <w:r w:rsidRPr="008A79E5">
        <w:rPr>
          <w:rFonts w:eastAsia="Times New Roman"/>
        </w:rPr>
        <w:t>- Thực hiện bàn giao CSVC các phòng lớp cho HS bảo quản.</w:t>
      </w:r>
    </w:p>
    <w:p w:rsidR="00E62C64" w:rsidRPr="008A79E5" w:rsidRDefault="00E62C64" w:rsidP="00E62C64">
      <w:pPr>
        <w:spacing w:before="100" w:beforeAutospacing="1" w:after="100" w:afterAutospacing="1"/>
        <w:rPr>
          <w:rFonts w:eastAsia="Times New Roman"/>
        </w:rPr>
      </w:pPr>
      <w:r w:rsidRPr="008A79E5">
        <w:rPr>
          <w:rFonts w:eastAsia="Times New Roman"/>
        </w:rPr>
        <w:t>- Thi HSG TNTH cấp quận 18/2.</w:t>
      </w:r>
    </w:p>
    <w:p w:rsidR="00E62C64" w:rsidRPr="008A79E5" w:rsidRDefault="00E62C64" w:rsidP="00E62C64">
      <w:pPr>
        <w:spacing w:before="100" w:beforeAutospacing="1" w:after="100" w:afterAutospacing="1"/>
        <w:rPr>
          <w:rFonts w:eastAsia="Times New Roman"/>
        </w:rPr>
      </w:pPr>
      <w:r w:rsidRPr="008A79E5">
        <w:rPr>
          <w:rFonts w:eastAsia="Times New Roman"/>
          <w:b/>
          <w:bCs/>
        </w:rPr>
        <w:t>4. Thực hiện Chỉ thị 05-CT/TW về “Học tập và làm theo tư tưởng, đạo đức, phong cách Hồ Chí Minh”</w:t>
      </w:r>
    </w:p>
    <w:p w:rsidR="00E62C64" w:rsidRPr="008A79E5" w:rsidRDefault="00E62C64" w:rsidP="00E62C64">
      <w:pPr>
        <w:spacing w:before="100" w:beforeAutospacing="1" w:after="100" w:afterAutospacing="1"/>
        <w:rPr>
          <w:rFonts w:eastAsia="Times New Roman"/>
        </w:rPr>
      </w:pPr>
      <w:r w:rsidRPr="008A79E5">
        <w:rPr>
          <w:rFonts w:eastAsia="Times New Roman"/>
        </w:rPr>
        <w:t>- Tất cả Đảng viên tiếp tục thực hiện nghiêm túc Chỉ thị 05-CT/TW về “Học tập và làm theo tư tưởng, đạo đức, phong cách Hồ Chí Minh” năm 2022.</w:t>
      </w:r>
    </w:p>
    <w:p w:rsidR="00E62C64" w:rsidRPr="008A79E5" w:rsidRDefault="00E62C64" w:rsidP="00E62C64">
      <w:pPr>
        <w:spacing w:before="100" w:beforeAutospacing="1" w:after="100" w:afterAutospacing="1"/>
        <w:rPr>
          <w:rFonts w:eastAsia="Times New Roman"/>
        </w:rPr>
      </w:pPr>
      <w:r w:rsidRPr="008A79E5">
        <w:rPr>
          <w:rFonts w:eastAsia="Times New Roman"/>
          <w:b/>
          <w:bCs/>
        </w:rPr>
        <w:t>6. Công tác quản lý tài chính chi bộ</w:t>
      </w:r>
    </w:p>
    <w:p w:rsidR="00E62C64" w:rsidRPr="008A79E5" w:rsidRDefault="00E62C64" w:rsidP="00E62C64">
      <w:pPr>
        <w:spacing w:before="100" w:beforeAutospacing="1" w:after="100" w:afterAutospacing="1"/>
        <w:rPr>
          <w:rFonts w:eastAsia="Times New Roman"/>
        </w:rPr>
      </w:pPr>
      <w:r w:rsidRPr="008A79E5">
        <w:rPr>
          <w:rFonts w:eastAsia="Times New Roman"/>
        </w:rPr>
        <w:t>- Thực hiện thu, chi đảng phí theo quy định.</w:t>
      </w:r>
    </w:p>
    <w:p w:rsidR="00E62C64" w:rsidRPr="008A79E5" w:rsidRDefault="00E62C64" w:rsidP="00E62C64">
      <w:pPr>
        <w:spacing w:before="100" w:beforeAutospacing="1" w:after="100" w:afterAutospacing="1"/>
        <w:rPr>
          <w:rFonts w:eastAsia="Times New Roman"/>
        </w:rPr>
      </w:pPr>
      <w:r w:rsidRPr="008A79E5">
        <w:rPr>
          <w:rFonts w:eastAsia="Times New Roman"/>
        </w:rPr>
        <w:t>Trên đây là báo cáo kết quả thực hiện công tác tháng 01 năm 2022 và chương trình công tác tháng 02 năm 2022 của Chi bộ trường THCS ............../.</w:t>
      </w:r>
    </w:p>
    <w:tbl>
      <w:tblPr>
        <w:tblW w:w="5000" w:type="pct"/>
        <w:tblCellMar>
          <w:top w:w="15" w:type="dxa"/>
          <w:left w:w="15" w:type="dxa"/>
          <w:bottom w:w="15" w:type="dxa"/>
          <w:right w:w="15" w:type="dxa"/>
        </w:tblCellMar>
        <w:tblLook w:val="04A0" w:firstRow="1" w:lastRow="0" w:firstColumn="1" w:lastColumn="0" w:noHBand="0" w:noVBand="1"/>
      </w:tblPr>
      <w:tblGrid>
        <w:gridCol w:w="4618"/>
        <w:gridCol w:w="4301"/>
        <w:gridCol w:w="441"/>
      </w:tblGrid>
      <w:tr w:rsidR="00E62C64" w:rsidRPr="008A79E5" w:rsidTr="00AF24E5">
        <w:tc>
          <w:tcPr>
            <w:tcW w:w="9860" w:type="dxa"/>
            <w:gridSpan w:val="3"/>
            <w:vAlign w:val="center"/>
            <w:hideMark/>
          </w:tcPr>
          <w:p w:rsidR="00E62C64" w:rsidRPr="008A79E5" w:rsidRDefault="00E62C64" w:rsidP="00AF24E5">
            <w:pPr>
              <w:spacing w:before="100" w:beforeAutospacing="1" w:after="100" w:afterAutospacing="1"/>
              <w:rPr>
                <w:rFonts w:eastAsia="Times New Roman"/>
              </w:rPr>
            </w:pPr>
            <w:r w:rsidRPr="008A79E5">
              <w:rPr>
                <w:rFonts w:eastAsia="Times New Roman"/>
              </w:rPr>
              <w:t> </w:t>
            </w:r>
          </w:p>
        </w:tc>
      </w:tr>
      <w:tr w:rsidR="00E62C64" w:rsidRPr="008A79E5" w:rsidTr="00AF24E5">
        <w:trPr>
          <w:gridAfter w:val="1"/>
          <w:wAfter w:w="470" w:type="dxa"/>
        </w:trPr>
        <w:tc>
          <w:tcPr>
            <w:tcW w:w="4871" w:type="dxa"/>
            <w:vAlign w:val="center"/>
            <w:hideMark/>
          </w:tcPr>
          <w:p w:rsidR="00E62C64" w:rsidRPr="008A79E5" w:rsidRDefault="00E62C64" w:rsidP="00AF24E5">
            <w:pPr>
              <w:spacing w:before="100" w:beforeAutospacing="1" w:after="100" w:afterAutospacing="1"/>
              <w:rPr>
                <w:rFonts w:eastAsia="Times New Roman"/>
              </w:rPr>
            </w:pPr>
            <w:r w:rsidRPr="008A79E5">
              <w:rPr>
                <w:rFonts w:eastAsia="Times New Roman"/>
                <w:b/>
                <w:bCs/>
                <w:i/>
                <w:iCs/>
              </w:rPr>
              <w:t>Nơi nhận:</w:t>
            </w:r>
          </w:p>
          <w:p w:rsidR="00E62C64" w:rsidRPr="008A79E5" w:rsidRDefault="00E62C64" w:rsidP="00AF24E5">
            <w:pPr>
              <w:spacing w:before="100" w:beforeAutospacing="1" w:after="100" w:afterAutospacing="1"/>
              <w:rPr>
                <w:rFonts w:eastAsia="Times New Roman"/>
              </w:rPr>
            </w:pPr>
            <w:r w:rsidRPr="008A79E5">
              <w:rPr>
                <w:rFonts w:eastAsia="Times New Roman"/>
              </w:rPr>
              <w:lastRenderedPageBreak/>
              <w:t>- Đảng ủy phường (báo cáo);</w:t>
            </w:r>
          </w:p>
          <w:p w:rsidR="00E62C64" w:rsidRPr="008A79E5" w:rsidRDefault="00E62C64" w:rsidP="00AF24E5">
            <w:pPr>
              <w:spacing w:before="100" w:beforeAutospacing="1" w:after="100" w:afterAutospacing="1"/>
              <w:rPr>
                <w:rFonts w:eastAsia="Times New Roman"/>
              </w:rPr>
            </w:pPr>
            <w:r w:rsidRPr="008A79E5">
              <w:rPr>
                <w:rFonts w:eastAsia="Times New Roman"/>
              </w:rPr>
              <w:t>- Chi ủy chi bộ;</w:t>
            </w:r>
          </w:p>
          <w:p w:rsidR="00E62C64" w:rsidRPr="008A79E5" w:rsidRDefault="00E62C64" w:rsidP="00AF24E5">
            <w:pPr>
              <w:spacing w:before="100" w:beforeAutospacing="1" w:after="100" w:afterAutospacing="1"/>
              <w:rPr>
                <w:rFonts w:eastAsia="Times New Roman"/>
              </w:rPr>
            </w:pPr>
            <w:r w:rsidRPr="008A79E5">
              <w:rPr>
                <w:rFonts w:eastAsia="Times New Roman"/>
              </w:rPr>
              <w:t>- Đảng viên chi bộ;</w:t>
            </w:r>
          </w:p>
          <w:p w:rsidR="00E62C64" w:rsidRPr="008A79E5" w:rsidRDefault="00E62C64" w:rsidP="00AF24E5">
            <w:pPr>
              <w:spacing w:before="100" w:beforeAutospacing="1" w:after="100" w:afterAutospacing="1"/>
              <w:rPr>
                <w:rFonts w:eastAsia="Times New Roman"/>
              </w:rPr>
            </w:pPr>
            <w:r w:rsidRPr="008A79E5">
              <w:rPr>
                <w:rFonts w:eastAsia="Times New Roman"/>
              </w:rPr>
              <w:t>- Lưu CB.</w:t>
            </w:r>
          </w:p>
        </w:tc>
        <w:tc>
          <w:tcPr>
            <w:tcW w:w="4519" w:type="dxa"/>
            <w:vAlign w:val="center"/>
            <w:hideMark/>
          </w:tcPr>
          <w:p w:rsidR="00E62C64" w:rsidRPr="008A79E5" w:rsidRDefault="00E62C64" w:rsidP="00AF24E5">
            <w:pPr>
              <w:spacing w:before="100" w:beforeAutospacing="1" w:after="100" w:afterAutospacing="1"/>
              <w:jc w:val="center"/>
              <w:rPr>
                <w:rFonts w:eastAsia="Times New Roman"/>
              </w:rPr>
            </w:pPr>
            <w:r w:rsidRPr="008A79E5">
              <w:rPr>
                <w:rFonts w:eastAsia="Times New Roman"/>
                <w:b/>
                <w:bCs/>
              </w:rPr>
              <w:lastRenderedPageBreak/>
              <w:t>TM/BAN CHI ỦY BÍ THƯ</w:t>
            </w:r>
          </w:p>
        </w:tc>
      </w:tr>
    </w:tbl>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64"/>
    <w:rsid w:val="003730A8"/>
    <w:rsid w:val="00E6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DE6FB-0A65-4A2F-96FD-87155B7F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4"/>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2022-11-27T13:50:00Z</dcterms:created>
  <dcterms:modified xsi:type="dcterms:W3CDTF">2022-11-27T13:50:00Z</dcterms:modified>
</cp:coreProperties>
</file>